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F9" w:rsidRPr="00C76377" w:rsidRDefault="00FE6AED">
      <w:pPr>
        <w:spacing w:after="0" w:line="408" w:lineRule="auto"/>
        <w:ind w:left="120"/>
        <w:jc w:val="center"/>
        <w:rPr>
          <w:lang w:val="ru-RU"/>
        </w:rPr>
      </w:pPr>
      <w:bookmarkStart w:id="0" w:name="block-45443043"/>
      <w:r w:rsidRPr="00C763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1BF9" w:rsidRPr="00C76377" w:rsidRDefault="00FE6AED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C76377">
        <w:rPr>
          <w:rFonts w:ascii="Times New Roman" w:hAnsi="Times New Roman"/>
          <w:b/>
          <w:color w:val="000000"/>
          <w:sz w:val="28"/>
          <w:lang w:val="ru-RU"/>
        </w:rPr>
        <w:t>Муниципального общего и профессионального образования Ростовской области</w:t>
      </w:r>
      <w:bookmarkEnd w:id="1"/>
      <w:r w:rsidRPr="00C763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1BF9" w:rsidRPr="00C76377" w:rsidRDefault="00FE6AED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C76377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:rsidR="00B81BF9" w:rsidRPr="00C76377" w:rsidRDefault="00FE6AED">
      <w:pPr>
        <w:spacing w:after="0" w:line="408" w:lineRule="auto"/>
        <w:ind w:left="120"/>
        <w:jc w:val="center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B81BF9" w:rsidRPr="00C76377" w:rsidRDefault="00B81BF9">
      <w:pPr>
        <w:spacing w:after="0"/>
        <w:ind w:left="120"/>
        <w:rPr>
          <w:lang w:val="ru-RU"/>
        </w:rPr>
      </w:pPr>
    </w:p>
    <w:p w:rsidR="00B81BF9" w:rsidRPr="00C76377" w:rsidRDefault="00B81BF9">
      <w:pPr>
        <w:spacing w:after="0"/>
        <w:ind w:left="120"/>
        <w:rPr>
          <w:lang w:val="ru-RU"/>
        </w:rPr>
      </w:pPr>
    </w:p>
    <w:p w:rsidR="00B81BF9" w:rsidRPr="00C76377" w:rsidRDefault="00B81BF9">
      <w:pPr>
        <w:spacing w:after="0"/>
        <w:ind w:left="120"/>
        <w:rPr>
          <w:lang w:val="ru-RU"/>
        </w:rPr>
      </w:pPr>
    </w:p>
    <w:p w:rsidR="00B81BF9" w:rsidRPr="00C76377" w:rsidRDefault="00B81B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76377" w:rsidTr="000D4161">
        <w:tc>
          <w:tcPr>
            <w:tcW w:w="3114" w:type="dxa"/>
          </w:tcPr>
          <w:p w:rsidR="00C53FFE" w:rsidRPr="0040209D" w:rsidRDefault="00FE6AE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6A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4E6975" w:rsidRDefault="00FE6A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6A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C763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6A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6A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E6AED" w:rsidRPr="00C763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E6AE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6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6AE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6AE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FE6AE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6AE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4E6975" w:rsidRDefault="00C763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E6A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6A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E6AE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E6A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6AE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6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6A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6AE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Романовская СШ №12</w:t>
            </w:r>
          </w:p>
          <w:p w:rsidR="000E6D86" w:rsidRDefault="00FE6AE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6A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0E6D86" w:rsidRDefault="00C763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E6A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E6A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E6AE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E6AE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6AE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E6A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6A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1BF9" w:rsidRPr="00C76377" w:rsidRDefault="00B81BF9">
      <w:pPr>
        <w:spacing w:after="0"/>
        <w:ind w:left="120"/>
        <w:rPr>
          <w:lang w:val="ru-RU"/>
        </w:rPr>
      </w:pPr>
    </w:p>
    <w:p w:rsidR="00B81BF9" w:rsidRPr="00C76377" w:rsidRDefault="00B81BF9">
      <w:pPr>
        <w:spacing w:after="0"/>
        <w:ind w:left="120"/>
        <w:rPr>
          <w:lang w:val="ru-RU"/>
        </w:rPr>
      </w:pPr>
    </w:p>
    <w:p w:rsidR="00B81BF9" w:rsidRPr="00C76377" w:rsidRDefault="00B81BF9">
      <w:pPr>
        <w:spacing w:after="0"/>
        <w:ind w:left="120"/>
        <w:rPr>
          <w:lang w:val="ru-RU"/>
        </w:rPr>
      </w:pPr>
    </w:p>
    <w:p w:rsidR="00B81BF9" w:rsidRPr="00C76377" w:rsidRDefault="00B81BF9">
      <w:pPr>
        <w:spacing w:after="0"/>
        <w:ind w:left="120"/>
        <w:rPr>
          <w:lang w:val="ru-RU"/>
        </w:rPr>
      </w:pPr>
    </w:p>
    <w:p w:rsidR="00B81BF9" w:rsidRPr="00C76377" w:rsidRDefault="00B81BF9">
      <w:pPr>
        <w:spacing w:after="0"/>
        <w:ind w:left="120"/>
        <w:rPr>
          <w:lang w:val="ru-RU"/>
        </w:rPr>
      </w:pPr>
    </w:p>
    <w:p w:rsidR="00B81BF9" w:rsidRPr="00C76377" w:rsidRDefault="00FE6AED">
      <w:pPr>
        <w:spacing w:after="0" w:line="408" w:lineRule="auto"/>
        <w:ind w:left="120"/>
        <w:jc w:val="center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1BF9" w:rsidRPr="00C76377" w:rsidRDefault="00FE6AED">
      <w:pPr>
        <w:spacing w:after="0" w:line="408" w:lineRule="auto"/>
        <w:ind w:left="120"/>
        <w:jc w:val="center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5986420)</w:t>
      </w: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FE6AED">
      <w:pPr>
        <w:spacing w:after="0" w:line="408" w:lineRule="auto"/>
        <w:ind w:left="120"/>
        <w:jc w:val="center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81BF9" w:rsidRPr="00C76377" w:rsidRDefault="00FE6AED">
      <w:pPr>
        <w:spacing w:after="0" w:line="408" w:lineRule="auto"/>
        <w:ind w:left="120"/>
        <w:jc w:val="center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B81BF9">
      <w:pPr>
        <w:spacing w:after="0"/>
        <w:ind w:left="120"/>
        <w:jc w:val="center"/>
        <w:rPr>
          <w:lang w:val="ru-RU"/>
        </w:rPr>
      </w:pPr>
    </w:p>
    <w:p w:rsidR="00B81BF9" w:rsidRPr="00C76377" w:rsidRDefault="00FE6AED" w:rsidP="00C76377">
      <w:pPr>
        <w:spacing w:after="0"/>
        <w:jc w:val="center"/>
        <w:rPr>
          <w:lang w:val="ru-RU"/>
        </w:rPr>
        <w:sectPr w:rsidR="00B81BF9" w:rsidRPr="00C76377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C76377">
        <w:rPr>
          <w:rFonts w:ascii="Times New Roman" w:hAnsi="Times New Roman"/>
          <w:b/>
          <w:color w:val="000000"/>
          <w:sz w:val="28"/>
          <w:lang w:val="ru-RU"/>
        </w:rPr>
        <w:t>х.</w:t>
      </w:r>
      <w:r w:rsidR="00C763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 xml:space="preserve">Романов </w:t>
      </w:r>
      <w:bookmarkStart w:id="4" w:name="2b7bbf9c-2491-40e5-bd35-a2a44bd1331b"/>
      <w:bookmarkEnd w:id="3"/>
      <w:r w:rsidRPr="00C76377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4"/>
    </w:p>
    <w:p w:rsidR="00B81BF9" w:rsidRPr="00C76377" w:rsidRDefault="00FE6AED" w:rsidP="00C76377">
      <w:pPr>
        <w:spacing w:after="0" w:line="264" w:lineRule="auto"/>
        <w:jc w:val="both"/>
        <w:rPr>
          <w:lang w:val="ru-RU"/>
        </w:rPr>
      </w:pPr>
      <w:bookmarkStart w:id="5" w:name="block-45443042"/>
      <w:bookmarkEnd w:id="0"/>
      <w:r w:rsidRPr="00C76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ФРП «Русский язык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по други</w:t>
      </w:r>
      <w:r w:rsidRPr="00C76377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C76377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C76377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C76377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7637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81BF9" w:rsidRPr="00C76377" w:rsidRDefault="00FE6AED">
      <w:pPr>
        <w:spacing w:after="0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B81BF9" w:rsidRPr="00C76377" w:rsidRDefault="00FE6AED">
      <w:pPr>
        <w:spacing w:after="0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</w:t>
      </w:r>
      <w:r w:rsidRPr="00C76377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81BF9" w:rsidRPr="00C76377" w:rsidRDefault="00FE6AED">
      <w:pPr>
        <w:spacing w:after="0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6377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81BF9" w:rsidRPr="00C76377" w:rsidRDefault="00FE6AED">
      <w:pPr>
        <w:spacing w:after="0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</w:t>
      </w:r>
      <w:r w:rsidRPr="00C76377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C76377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81BF9" w:rsidRPr="00C76377" w:rsidRDefault="00FE6AED">
      <w:pPr>
        <w:spacing w:after="0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7637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C76377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B81BF9" w:rsidRPr="00C76377" w:rsidRDefault="00B81BF9">
      <w:pPr>
        <w:rPr>
          <w:lang w:val="ru-RU"/>
        </w:rPr>
        <w:sectPr w:rsidR="00B81BF9" w:rsidRPr="00C76377">
          <w:pgSz w:w="11906" w:h="16383"/>
          <w:pgMar w:top="1134" w:right="850" w:bottom="1134" w:left="1701" w:header="720" w:footer="720" w:gutter="0"/>
          <w:cols w:space="720"/>
        </w:sect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bookmarkStart w:id="6" w:name="block-45443046"/>
      <w:bookmarkEnd w:id="5"/>
      <w:r w:rsidRPr="00C763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C76377">
        <w:rPr>
          <w:rFonts w:ascii="Times New Roman" w:hAnsi="Times New Roman"/>
          <w:color w:val="000000"/>
          <w:sz w:val="28"/>
          <w:lang w:val="ru-RU"/>
        </w:rPr>
        <w:t>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К</w:t>
      </w:r>
      <w:r w:rsidRPr="00C76377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е слова; разделительный. Использование на письме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C76377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C7637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C76377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</w:t>
      </w:r>
      <w:r w:rsidRPr="00C76377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7637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7637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C76377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C76377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C76377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  <w:proofErr w:type="gramEnd"/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Наиболее распрос</w:t>
      </w:r>
      <w:r w:rsidRPr="00C76377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  <w:proofErr w:type="gramEnd"/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C76377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е шипящих в сочетаниях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</w:t>
      </w:r>
      <w:r w:rsidRPr="00C76377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C76377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>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>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C76377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>оответстви</w:t>
      </w:r>
      <w:r w:rsidRPr="00C76377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C76377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</w:t>
      </w:r>
      <w:r w:rsidRPr="00C76377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C76377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C76377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C76377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C76377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  <w:proofErr w:type="gramEnd"/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C76377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C7637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C76377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ова (</w:t>
      </w:r>
      <w:proofErr w:type="spellStart"/>
      <w:r w:rsidRPr="00C7637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7637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C76377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-ин). Склонение имён прилагате</w:t>
      </w:r>
      <w:r w:rsidRPr="00C76377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C76377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C76377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C76377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к</w:t>
      </w:r>
      <w:r w:rsidRPr="00C76377">
        <w:rPr>
          <w:rFonts w:ascii="Times New Roman" w:hAnsi="Times New Roman"/>
          <w:color w:val="000000"/>
          <w:sz w:val="28"/>
          <w:lang w:val="ru-RU"/>
        </w:rPr>
        <w:t>орне слова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>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C76377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C76377">
        <w:rPr>
          <w:rFonts w:ascii="Times New Roman" w:hAnsi="Times New Roman"/>
          <w:color w:val="000000"/>
          <w:sz w:val="28"/>
          <w:lang w:val="ru-RU"/>
        </w:rPr>
        <w:t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</w:t>
      </w:r>
      <w:r w:rsidRPr="00C76377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C76377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C76377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C76377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часы не предусмотрены</w:t>
      </w:r>
    </w:p>
    <w:p w:rsidR="00B81BF9" w:rsidRPr="00C76377" w:rsidRDefault="00B81BF9">
      <w:pPr>
        <w:rPr>
          <w:lang w:val="ru-RU"/>
        </w:rPr>
        <w:sectPr w:rsidR="00B81BF9" w:rsidRPr="00C76377">
          <w:pgSz w:w="11906" w:h="16383"/>
          <w:pgMar w:top="1134" w:right="850" w:bottom="1134" w:left="1701" w:header="720" w:footer="720" w:gutter="0"/>
          <w:cols w:space="720"/>
        </w:sect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bookmarkStart w:id="7" w:name="block-45443044"/>
      <w:bookmarkEnd w:id="6"/>
      <w:r w:rsidRPr="00C763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</w:t>
      </w:r>
      <w:r w:rsidRPr="00C76377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81BF9" w:rsidRDefault="00FE6AE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1BF9" w:rsidRPr="00C76377" w:rsidRDefault="00FE6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C76377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B81BF9" w:rsidRPr="00C76377" w:rsidRDefault="00FE6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C76377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B81BF9" w:rsidRPr="00C76377" w:rsidRDefault="00FE6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81BF9" w:rsidRPr="00C76377" w:rsidRDefault="00FE6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ародам,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81BF9" w:rsidRPr="00C76377" w:rsidRDefault="00FE6A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6377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81BF9" w:rsidRDefault="00FE6AE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1BF9" w:rsidRPr="00C76377" w:rsidRDefault="00FE6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81BF9" w:rsidRPr="00C76377" w:rsidRDefault="00FE6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B81BF9" w:rsidRPr="00C76377" w:rsidRDefault="00FE6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B81BF9" w:rsidRPr="00C76377" w:rsidRDefault="00FE6A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C76377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81BF9" w:rsidRDefault="00FE6AE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1BF9" w:rsidRPr="00C76377" w:rsidRDefault="00FE6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C7637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B81BF9" w:rsidRPr="00C76377" w:rsidRDefault="00FE6A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C76377">
        <w:rPr>
          <w:rFonts w:ascii="Times New Roman" w:hAnsi="Times New Roman"/>
          <w:color w:val="000000"/>
          <w:sz w:val="28"/>
          <w:lang w:val="ru-RU"/>
        </w:rPr>
        <w:t>:</w:t>
      </w:r>
    </w:p>
    <w:p w:rsidR="00B81BF9" w:rsidRPr="00C76377" w:rsidRDefault="00FE6A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81BF9" w:rsidRPr="00C76377" w:rsidRDefault="00FE6A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C76377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B81BF9" w:rsidRDefault="00FE6AE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1BF9" w:rsidRPr="00C76377" w:rsidRDefault="00FE6A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C76377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B81BF9" w:rsidRDefault="00FE6AE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1BF9" w:rsidRPr="00C76377" w:rsidRDefault="00FE6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81BF9" w:rsidRPr="00C76377" w:rsidRDefault="00FE6A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C76377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B81BF9" w:rsidRDefault="00FE6AE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81BF9" w:rsidRPr="00C76377" w:rsidRDefault="00FE6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81BF9" w:rsidRPr="00C76377" w:rsidRDefault="00FE6A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C76377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76377">
        <w:rPr>
          <w:rFonts w:ascii="Times New Roman" w:hAnsi="Times New Roman"/>
          <w:color w:val="000000"/>
          <w:sz w:val="28"/>
          <w:lang w:val="ru-RU"/>
        </w:rPr>
        <w:t>:</w:t>
      </w:r>
    </w:p>
    <w:p w:rsidR="00B81BF9" w:rsidRPr="00C76377" w:rsidRDefault="00FE6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принадлежность, </w:t>
      </w:r>
      <w:r w:rsidRPr="00C76377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B81BF9" w:rsidRPr="00C76377" w:rsidRDefault="00FE6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81BF9" w:rsidRPr="00C76377" w:rsidRDefault="00FE6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C76377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B81BF9" w:rsidRPr="00C76377" w:rsidRDefault="00FE6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C76377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B81BF9" w:rsidRPr="00C76377" w:rsidRDefault="00FE6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81BF9" w:rsidRPr="00C76377" w:rsidRDefault="00FE6A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связи в ситуация</w:t>
      </w:r>
      <w:r w:rsidRPr="00C76377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76377">
        <w:rPr>
          <w:rFonts w:ascii="Times New Roman" w:hAnsi="Times New Roman"/>
          <w:color w:val="000000"/>
          <w:sz w:val="28"/>
          <w:lang w:val="ru-RU"/>
        </w:rPr>
        <w:t>:</w:t>
      </w:r>
    </w:p>
    <w:p w:rsidR="00B81BF9" w:rsidRPr="00C76377" w:rsidRDefault="00FE6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C76377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B81BF9" w:rsidRPr="00C76377" w:rsidRDefault="00FE6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81BF9" w:rsidRPr="00C76377" w:rsidRDefault="00FE6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</w:t>
      </w:r>
      <w:r w:rsidRPr="00C76377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B81BF9" w:rsidRPr="00C76377" w:rsidRDefault="00FE6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C76377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B81BF9" w:rsidRPr="00C76377" w:rsidRDefault="00FE6A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C76377">
        <w:rPr>
          <w:rFonts w:ascii="Times New Roman" w:hAnsi="Times New Roman"/>
          <w:color w:val="000000"/>
          <w:sz w:val="28"/>
          <w:lang w:val="ru-RU"/>
        </w:rPr>
        <w:t>:</w:t>
      </w:r>
    </w:p>
    <w:p w:rsidR="00B81BF9" w:rsidRPr="00C76377" w:rsidRDefault="00FE6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81BF9" w:rsidRPr="00C76377" w:rsidRDefault="00FE6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81BF9" w:rsidRPr="00C76377" w:rsidRDefault="00FE6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C76377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81BF9" w:rsidRPr="00C76377" w:rsidRDefault="00FE6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C76377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81BF9" w:rsidRPr="00C76377" w:rsidRDefault="00FE6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C76377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B81BF9" w:rsidRPr="00C76377" w:rsidRDefault="00FE6A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76377">
        <w:rPr>
          <w:rFonts w:ascii="Times New Roman" w:hAnsi="Times New Roman"/>
          <w:color w:val="000000"/>
          <w:sz w:val="28"/>
          <w:lang w:val="ru-RU"/>
        </w:rPr>
        <w:t>:</w:t>
      </w:r>
    </w:p>
    <w:p w:rsidR="00B81BF9" w:rsidRPr="00C76377" w:rsidRDefault="00FE6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1BF9" w:rsidRPr="00C76377" w:rsidRDefault="00FE6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C76377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B81BF9" w:rsidRPr="00C76377" w:rsidRDefault="00FE6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81BF9" w:rsidRPr="00C76377" w:rsidRDefault="00FE6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81BF9" w:rsidRPr="00C76377" w:rsidRDefault="00FE6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81BF9" w:rsidRPr="00C76377" w:rsidRDefault="00FE6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C76377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B81BF9" w:rsidRPr="00C76377" w:rsidRDefault="00FE6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B81BF9" w:rsidRPr="00C76377" w:rsidRDefault="00FE6A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подб</w:t>
      </w:r>
      <w:r w:rsidRPr="00C76377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76377">
        <w:rPr>
          <w:rFonts w:ascii="Times New Roman" w:hAnsi="Times New Roman"/>
          <w:color w:val="000000"/>
          <w:sz w:val="28"/>
          <w:lang w:val="ru-RU"/>
        </w:rPr>
        <w:t>:</w:t>
      </w:r>
    </w:p>
    <w:p w:rsidR="00B81BF9" w:rsidRPr="00C76377" w:rsidRDefault="00FE6A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C76377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B81BF9" w:rsidRDefault="00FE6AE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76377">
        <w:rPr>
          <w:rFonts w:ascii="Times New Roman" w:hAnsi="Times New Roman"/>
          <w:color w:val="000000"/>
          <w:sz w:val="28"/>
          <w:lang w:val="ru-RU"/>
        </w:rPr>
        <w:t>:</w:t>
      </w:r>
    </w:p>
    <w:p w:rsidR="00B81BF9" w:rsidRPr="00C76377" w:rsidRDefault="00FE6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81BF9" w:rsidRPr="00C76377" w:rsidRDefault="00FE6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81BF9" w:rsidRPr="00C76377" w:rsidRDefault="00FE6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81BF9" w:rsidRPr="00C76377" w:rsidRDefault="00FE6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C76377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B81BF9" w:rsidRPr="00C76377" w:rsidRDefault="00FE6A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81BF9" w:rsidRPr="00C76377" w:rsidRDefault="00FE6AED">
      <w:pPr>
        <w:spacing w:after="0" w:line="264" w:lineRule="auto"/>
        <w:ind w:firstLine="60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B81BF9" w:rsidRPr="00C76377" w:rsidRDefault="00FE6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81BF9" w:rsidRPr="00C76377" w:rsidRDefault="00FE6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C76377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1BF9" w:rsidRPr="00C76377" w:rsidRDefault="00FE6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C76377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B81BF9" w:rsidRPr="00C76377" w:rsidRDefault="00FE6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81BF9" w:rsidRPr="00C76377" w:rsidRDefault="00FE6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81BF9" w:rsidRPr="00C76377" w:rsidRDefault="00FE6A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81BF9" w:rsidRDefault="00FE6AE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C76377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обозна</w:t>
      </w:r>
      <w:r w:rsidRPr="00C76377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C76377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ща,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C76377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81BF9" w:rsidRDefault="00FE6AE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C76377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C76377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B81BF9" w:rsidRPr="00C76377" w:rsidRDefault="00FE6A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C76377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C76377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81BF9" w:rsidRDefault="00FE6AE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81BF9" w:rsidRDefault="00FE6AE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C76377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C76377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C76377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  <w:proofErr w:type="gramEnd"/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C76377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C76377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</w:t>
      </w:r>
      <w:r w:rsidRPr="00C76377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81BF9" w:rsidRPr="00C76377" w:rsidRDefault="00FE6A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C76377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C76377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C76377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C76377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C76377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  <w:proofErr w:type="gramEnd"/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81BF9" w:rsidRDefault="00FE6AE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C76377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  <w:proofErr w:type="gramEnd"/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C76377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C76377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C76377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C76377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81BF9" w:rsidRPr="00C76377" w:rsidRDefault="00FE6A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1BF9" w:rsidRPr="00C76377" w:rsidRDefault="00FE6AED">
      <w:pPr>
        <w:spacing w:after="0" w:line="264" w:lineRule="auto"/>
        <w:ind w:left="120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637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научи</w:t>
      </w:r>
      <w:r w:rsidRPr="00C76377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B81BF9" w:rsidRPr="00C76377" w:rsidRDefault="00B81BF9">
      <w:pPr>
        <w:spacing w:after="0" w:line="264" w:lineRule="auto"/>
        <w:ind w:left="120"/>
        <w:jc w:val="both"/>
        <w:rPr>
          <w:lang w:val="ru-RU"/>
        </w:rPr>
      </w:pP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C76377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C76377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C76377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C76377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C76377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C76377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C76377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C76377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C76377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существительных (кроме существительных на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C7637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осоз</w:t>
      </w:r>
      <w:r w:rsidRPr="00C76377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C76377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C76377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81BF9" w:rsidRPr="00C76377" w:rsidRDefault="00FE6A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81BF9" w:rsidRPr="00C76377" w:rsidRDefault="00B81BF9">
      <w:pPr>
        <w:rPr>
          <w:lang w:val="ru-RU"/>
        </w:rPr>
        <w:sectPr w:rsidR="00B81BF9" w:rsidRPr="00C76377">
          <w:pgSz w:w="11906" w:h="16383"/>
          <w:pgMar w:top="1134" w:right="850" w:bottom="1134" w:left="1701" w:header="720" w:footer="720" w:gutter="0"/>
          <w:cols w:space="720"/>
        </w:sectPr>
      </w:pPr>
    </w:p>
    <w:p w:rsidR="00B81BF9" w:rsidRDefault="00FE6AED">
      <w:pPr>
        <w:spacing w:after="0"/>
        <w:ind w:left="120"/>
      </w:pPr>
      <w:bookmarkStart w:id="8" w:name="block-45443045"/>
      <w:bookmarkEnd w:id="7"/>
      <w:r w:rsidRPr="00C763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BF9" w:rsidRDefault="00FE6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81B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</w:tr>
      <w:tr w:rsidR="00B81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/>
        </w:tc>
      </w:tr>
    </w:tbl>
    <w:p w:rsidR="00B81BF9" w:rsidRDefault="00B81BF9">
      <w:pPr>
        <w:sectPr w:rsidR="00B81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BF9" w:rsidRDefault="00FE6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81BF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</w:tr>
      <w:tr w:rsidR="00B81BF9" w:rsidRPr="00C76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1BF9" w:rsidRDefault="00B81BF9"/>
        </w:tc>
      </w:tr>
    </w:tbl>
    <w:p w:rsidR="00B81BF9" w:rsidRDefault="00B81BF9">
      <w:pPr>
        <w:sectPr w:rsidR="00B81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BF9" w:rsidRDefault="00FE6AED">
      <w:pPr>
        <w:spacing w:after="0"/>
        <w:ind w:left="120"/>
      </w:pPr>
      <w:bookmarkStart w:id="9" w:name="block-454430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B81BF9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предложенным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слово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безударного гласного звука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сре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парных по звонкости-глухости согласных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имена,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домашнем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нужны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на тему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(рассказа или сказки) на тему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домашнем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приставок; правописание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BF9" w:rsidRDefault="00B81BF9"/>
        </w:tc>
      </w:tr>
    </w:tbl>
    <w:p w:rsidR="00B81BF9" w:rsidRDefault="00B81BF9">
      <w:pPr>
        <w:sectPr w:rsidR="00B81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BF9" w:rsidRDefault="00FE6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4191"/>
        <w:gridCol w:w="996"/>
        <w:gridCol w:w="1841"/>
        <w:gridCol w:w="1910"/>
        <w:gridCol w:w="1423"/>
        <w:gridCol w:w="2897"/>
      </w:tblGrid>
      <w:tr w:rsidR="00B81BF9" w:rsidTr="00C76377">
        <w:trPr>
          <w:trHeight w:val="144"/>
          <w:tblCellSpacing w:w="20" w:type="nil"/>
        </w:trPr>
        <w:tc>
          <w:tcPr>
            <w:tcW w:w="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1BF9" w:rsidRDefault="00B81B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BF9" w:rsidRDefault="00B81BF9"/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признаки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бегущие от грозы"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сказуемое. Проверочная работа.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члены предложения без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 В. Д. Поленова "Золотая осень"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вопросам или коллективно составленному плану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 с двумя безударными гласными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 "Составление текста на основе личных наблюдений или по рисунку"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риставок с "а"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(отработка орфограмм, вызывающих трудности)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 самостоятельно составленному плану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существительных: творительный падеж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 с нарушенным порядком абзацев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существительных: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существительного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сочинения-отзыва по картине В. А. Серова "Девочка с персиками"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и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местоимений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устранения неоправданных повторов в тексте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нимов, союзов и, а, но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предложений с нарушенным порядком 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составленному плану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"Чему мы научились на уроках правописания в 3 классе"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BF9" w:rsidRPr="00C76377" w:rsidTr="00C76377">
        <w:trPr>
          <w:trHeight w:val="144"/>
          <w:tblCellSpacing w:w="20" w:type="nil"/>
        </w:trPr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1BF9" w:rsidRDefault="00B81BF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763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1BF9" w:rsidTr="00C763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BF9" w:rsidRPr="00C76377" w:rsidRDefault="00FE6AED">
            <w:pPr>
              <w:spacing w:after="0"/>
              <w:ind w:left="135"/>
              <w:rPr>
                <w:lang w:val="ru-RU"/>
              </w:rPr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 w:rsidRPr="00C76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1BF9" w:rsidRDefault="00FE6A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BF9" w:rsidRDefault="00B81BF9"/>
        </w:tc>
      </w:tr>
    </w:tbl>
    <w:p w:rsidR="00C76377" w:rsidRPr="00C76377" w:rsidRDefault="00C76377" w:rsidP="00C76377">
      <w:pPr>
        <w:spacing w:after="0"/>
        <w:ind w:left="120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76377" w:rsidRPr="00C76377" w:rsidRDefault="00C76377" w:rsidP="00C76377">
      <w:pPr>
        <w:spacing w:after="0" w:line="480" w:lineRule="auto"/>
        <w:ind w:left="120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ОБЯЗАТЕЛЬНЫЕ УЧЕБНЫЕ МАТЕРИАЛЫ ДЛЯ УЧЕНИКА</w:t>
      </w:r>
    </w:p>
    <w:p w:rsidR="00C76377" w:rsidRPr="00C76377" w:rsidRDefault="00C76377" w:rsidP="00C76377">
      <w:pPr>
        <w:spacing w:after="0" w:line="480" w:lineRule="auto"/>
        <w:ind w:left="120"/>
        <w:rPr>
          <w:lang w:val="ru-RU"/>
        </w:rPr>
      </w:pPr>
      <w:proofErr w:type="gramStart"/>
      <w:r w:rsidRPr="00C76377">
        <w:rPr>
          <w:rFonts w:ascii="Times New Roman" w:hAnsi="Times New Roman"/>
          <w:color w:val="000000"/>
          <w:sz w:val="28"/>
          <w:lang w:val="ru-RU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C76377">
        <w:rPr>
          <w:sz w:val="28"/>
          <w:lang w:val="ru-RU"/>
        </w:rPr>
        <w:br/>
      </w:r>
      <w:r w:rsidRPr="00C76377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</w:t>
      </w:r>
      <w:proofErr w:type="spellStart"/>
      <w:r w:rsidRPr="00C7637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C76377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proofErr w:type="gramEnd"/>
    </w:p>
    <w:p w:rsidR="00C76377" w:rsidRPr="00C76377" w:rsidRDefault="00C76377" w:rsidP="00C76377">
      <w:pPr>
        <w:spacing w:after="0" w:line="480" w:lineRule="auto"/>
        <w:ind w:left="120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.</w:t>
      </w:r>
    </w:p>
    <w:p w:rsidR="00C76377" w:rsidRPr="00C76377" w:rsidRDefault="00C76377" w:rsidP="00C76377">
      <w:pPr>
        <w:spacing w:after="0"/>
        <w:ind w:left="120"/>
        <w:rPr>
          <w:lang w:val="ru-RU"/>
        </w:rPr>
      </w:pPr>
    </w:p>
    <w:p w:rsidR="00C76377" w:rsidRPr="00C76377" w:rsidRDefault="00C76377" w:rsidP="00C76377">
      <w:pPr>
        <w:spacing w:after="0" w:line="480" w:lineRule="auto"/>
        <w:ind w:left="120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6377" w:rsidRPr="00C76377" w:rsidRDefault="00C76377" w:rsidP="00C76377">
      <w:pPr>
        <w:spacing w:after="0" w:line="480" w:lineRule="auto"/>
        <w:ind w:left="120"/>
        <w:rPr>
          <w:lang w:val="ru-RU"/>
        </w:rPr>
      </w:pPr>
      <w:r w:rsidRPr="00C76377">
        <w:rPr>
          <w:rFonts w:ascii="Times New Roman" w:hAnsi="Times New Roman"/>
          <w:color w:val="000000"/>
          <w:sz w:val="28"/>
          <w:lang w:val="ru-RU"/>
        </w:rPr>
        <w:t>Методическое пособие к учебнику</w:t>
      </w:r>
    </w:p>
    <w:p w:rsidR="00C76377" w:rsidRPr="00C76377" w:rsidRDefault="00C76377" w:rsidP="00C76377">
      <w:pPr>
        <w:spacing w:after="0"/>
        <w:ind w:left="120"/>
        <w:rPr>
          <w:lang w:val="ru-RU"/>
        </w:rPr>
      </w:pPr>
    </w:p>
    <w:p w:rsidR="00C76377" w:rsidRPr="00C76377" w:rsidRDefault="00C76377" w:rsidP="00C76377">
      <w:pPr>
        <w:spacing w:after="0" w:line="480" w:lineRule="auto"/>
        <w:ind w:left="120"/>
        <w:rPr>
          <w:lang w:val="ru-RU"/>
        </w:rPr>
      </w:pPr>
      <w:r w:rsidRPr="00C763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377" w:rsidRDefault="00C76377" w:rsidP="00C76377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proofErr w:type="spellEnd"/>
    </w:p>
    <w:p w:rsidR="00B81BF9" w:rsidRDefault="00B81BF9">
      <w:pPr>
        <w:sectPr w:rsidR="00B81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BF9" w:rsidRDefault="00B81BF9">
      <w:pPr>
        <w:sectPr w:rsidR="00B81B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5443041"/>
      <w:bookmarkEnd w:id="9"/>
    </w:p>
    <w:p w:rsidR="00FE6AED" w:rsidRDefault="00FE6AED" w:rsidP="00C76377">
      <w:pPr>
        <w:spacing w:after="0"/>
        <w:ind w:left="120"/>
      </w:pPr>
      <w:bookmarkStart w:id="11" w:name="_GoBack"/>
      <w:bookmarkEnd w:id="10"/>
      <w:bookmarkEnd w:id="11"/>
    </w:p>
    <w:sectPr w:rsidR="00FE6AED" w:rsidSect="00C7637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2A2"/>
    <w:multiLevelType w:val="multilevel"/>
    <w:tmpl w:val="0ADAB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41D64"/>
    <w:multiLevelType w:val="multilevel"/>
    <w:tmpl w:val="9B9E7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F8307D"/>
    <w:multiLevelType w:val="multilevel"/>
    <w:tmpl w:val="CD887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908AF"/>
    <w:multiLevelType w:val="multilevel"/>
    <w:tmpl w:val="AE9E7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D636B"/>
    <w:multiLevelType w:val="multilevel"/>
    <w:tmpl w:val="BD5AB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CB5B2E"/>
    <w:multiLevelType w:val="multilevel"/>
    <w:tmpl w:val="97C85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53844"/>
    <w:multiLevelType w:val="multilevel"/>
    <w:tmpl w:val="A5368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CA70C2"/>
    <w:multiLevelType w:val="multilevel"/>
    <w:tmpl w:val="0122F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30751"/>
    <w:multiLevelType w:val="multilevel"/>
    <w:tmpl w:val="B0424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226F7"/>
    <w:multiLevelType w:val="multilevel"/>
    <w:tmpl w:val="122A2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A3564"/>
    <w:multiLevelType w:val="multilevel"/>
    <w:tmpl w:val="DB586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63060"/>
    <w:multiLevelType w:val="multilevel"/>
    <w:tmpl w:val="314A6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9313B"/>
    <w:multiLevelType w:val="multilevel"/>
    <w:tmpl w:val="BCDCF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77E94"/>
    <w:multiLevelType w:val="multilevel"/>
    <w:tmpl w:val="8FBC8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3168F"/>
    <w:multiLevelType w:val="multilevel"/>
    <w:tmpl w:val="24A66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08080D"/>
    <w:multiLevelType w:val="multilevel"/>
    <w:tmpl w:val="38740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1903CE"/>
    <w:multiLevelType w:val="multilevel"/>
    <w:tmpl w:val="52D4F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A18CD"/>
    <w:multiLevelType w:val="multilevel"/>
    <w:tmpl w:val="3738B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3"/>
  </w:num>
  <w:num w:numId="14">
    <w:abstractNumId w:val="9"/>
  </w:num>
  <w:num w:numId="15">
    <w:abstractNumId w:val="16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1BF9"/>
    <w:rsid w:val="00B81BF9"/>
    <w:rsid w:val="00C76377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13426</Words>
  <Characters>76530</Characters>
  <Application>Microsoft Office Word</Application>
  <DocSecurity>0</DocSecurity>
  <Lines>637</Lines>
  <Paragraphs>179</Paragraphs>
  <ScaleCrop>false</ScaleCrop>
  <Company/>
  <LinksUpToDate>false</LinksUpToDate>
  <CharactersWithSpaces>89777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3</cp:revision>
  <dcterms:created xsi:type="dcterms:W3CDTF">2024-09-27T04:05:00Z</dcterms:created>
  <dcterms:modified xsi:type="dcterms:W3CDTF">2024-09-27T04:12:00Z</dcterms:modified>
</cp:coreProperties>
</file>