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AC" w:rsidRPr="00761A7A" w:rsidRDefault="00CD47AC" w:rsidP="00CD4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ИЙ РАЙОННЫЙ  ОТДЕЛ  ОБРАЗОВАНИЯ</w:t>
      </w: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EB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95EB3" w:rsidRPr="00B95EB3" w:rsidRDefault="00AA787D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34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B95EB3"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                                                                                  </w:t>
      </w:r>
      <w:r w:rsidR="003334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33347B">
        <w:rPr>
          <w:rFonts w:ascii="Times New Roman" w:eastAsia="Times New Roman" w:hAnsi="Times New Roman"/>
          <w:sz w:val="28"/>
          <w:szCs w:val="28"/>
          <w:lang w:eastAsia="ru-RU"/>
        </w:rPr>
        <w:t xml:space="preserve"> 168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Дубовское</w:t>
      </w:r>
    </w:p>
    <w:p w:rsidR="00CD47AC" w:rsidRPr="00761A7A" w:rsidRDefault="00CD47AC" w:rsidP="00CD47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87D" w:rsidRDefault="00AA787D" w:rsidP="00CD4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мероприятий («дорожной карты»)</w:t>
      </w:r>
    </w:p>
    <w:p w:rsidR="00AA787D" w:rsidRDefault="00AA787D" w:rsidP="00CD4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внедрению единой модели профессиональной ориентации </w:t>
      </w:r>
    </w:p>
    <w:p w:rsidR="00AA787D" w:rsidRDefault="00AA787D" w:rsidP="00CD4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общеобразовательных организациях Дубовского района </w:t>
      </w:r>
    </w:p>
    <w:p w:rsidR="00AA787D" w:rsidRDefault="00AA787D" w:rsidP="00CD4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2023-2024 учебный год</w:t>
      </w:r>
      <w:r w:rsidR="00CD47AC" w:rsidRPr="00761A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</w:t>
      </w:r>
    </w:p>
    <w:p w:rsidR="00AA787D" w:rsidRPr="00AA787D" w:rsidRDefault="00AA787D" w:rsidP="00CD4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D47AC" w:rsidRPr="00761A7A" w:rsidRDefault="00CD47AC" w:rsidP="00CD4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61A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</w:t>
      </w:r>
      <w:r w:rsidR="00AA787D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="00AA787D" w:rsidRPr="00AA787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с письмом </w:t>
      </w:r>
      <w:proofErr w:type="spellStart"/>
      <w:r w:rsidR="00AA787D" w:rsidRPr="00AA787D">
        <w:rPr>
          <w:rFonts w:ascii="Times New Roman" w:eastAsia="Times New Roman" w:hAnsi="Times New Roman"/>
          <w:sz w:val="28"/>
          <w:szCs w:val="28"/>
          <w:lang w:val="x-none" w:eastAsia="x-none"/>
        </w:rPr>
        <w:t>Минпросвещения</w:t>
      </w:r>
      <w:proofErr w:type="spellEnd"/>
      <w:r w:rsidR="00AA787D" w:rsidRPr="00AA787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России от 01.06.2023г. № АБ- 324/05 «О внедрении Единой модели профессиональной ориентации» и приказом министерства общего и профессионального образования Ростовской области от 09.08.2023г. № 747 «О внедрении единой модели профессиональной ориентации в общеобразовательных организациях, расположенных на территории Ростовской области, в 2023-2024 учебном году», в целях создания организационно-управленческих условий организации работы по обеспечению внедрения единой модели профессиональной ориентации (далее-</w:t>
      </w:r>
      <w:proofErr w:type="spellStart"/>
      <w:r w:rsidR="00AA787D" w:rsidRPr="00AA787D">
        <w:rPr>
          <w:rFonts w:ascii="Times New Roman" w:eastAsia="Times New Roman" w:hAnsi="Times New Roman"/>
          <w:sz w:val="28"/>
          <w:szCs w:val="28"/>
          <w:lang w:val="x-none" w:eastAsia="x-none"/>
        </w:rPr>
        <w:t>Профориентационный</w:t>
      </w:r>
      <w:proofErr w:type="spellEnd"/>
      <w:r w:rsidR="00AA787D" w:rsidRPr="00AA787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минимум) в общеобразовательных организациях, расположенных на территории Дубовского района,</w:t>
      </w:r>
    </w:p>
    <w:p w:rsidR="00CD47AC" w:rsidRPr="00884552" w:rsidRDefault="00CD47AC" w:rsidP="00CD47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CD47AC" w:rsidRPr="001A571B" w:rsidRDefault="00CD47AC" w:rsidP="00CD4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A571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1A5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 Ы В А Ю:</w:t>
      </w:r>
    </w:p>
    <w:p w:rsidR="00CD47AC" w:rsidRPr="001A571B" w:rsidRDefault="00CD47AC" w:rsidP="00CD47A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47AC" w:rsidRPr="00462829" w:rsidRDefault="00AA787D" w:rsidP="001A5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 xml:space="preserve">(«дорожную карту») 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по внедрению единой модели </w:t>
      </w:r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профессиональной ориентации обучающихся </w:t>
      </w:r>
      <w:r w:rsidR="001A571B">
        <w:rPr>
          <w:rFonts w:ascii="Times New Roman" w:eastAsia="Lucida Sans Unicode" w:hAnsi="Times New Roman"/>
          <w:bCs/>
          <w:kern w:val="1"/>
          <w:sz w:val="28"/>
          <w:szCs w:val="28"/>
        </w:rPr>
        <w:t>Дубовского</w:t>
      </w:r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района на 2023-2024 учебный год </w:t>
      </w:r>
      <w:r w:rsidR="009A0850" w:rsidRPr="00462829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9A0850" w:rsidRDefault="001A571B" w:rsidP="001A5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Лукьяновой И.О</w:t>
      </w:r>
      <w:r w:rsidR="009A085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Дубовского районного отдела </w:t>
      </w:r>
      <w:r w:rsidR="009A0850">
        <w:rPr>
          <w:rFonts w:ascii="Times New Roman" w:eastAsia="Times New Roman" w:hAnsi="Times New Roman"/>
          <w:sz w:val="28"/>
          <w:szCs w:val="28"/>
          <w:lang w:eastAsia="ru-RU"/>
        </w:rPr>
        <w:t>образования, ответственному за реализацию проекта в муниципальном образовании (территориальному администратору) обеспечить:</w:t>
      </w:r>
    </w:p>
    <w:p w:rsidR="008E32A7" w:rsidRPr="008E32A7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бщую координацию по реализации Плана мероприятий (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дорожная </w:t>
      </w:r>
      <w:r w:rsidR="00462829" w:rsidRPr="008E32A7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2829" w:rsidRPr="008E32A7">
        <w:rPr>
          <w:rFonts w:ascii="Times New Roman" w:eastAsia="Times New Roman" w:hAnsi="Times New Roman"/>
          <w:sz w:val="28"/>
          <w:szCs w:val="28"/>
          <w:lang w:eastAsia="ru-RU"/>
        </w:rPr>
        <w:t>) по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профессиональной ориентации обучающихся в общеобразовательных организациях 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района;</w:t>
      </w:r>
    </w:p>
    <w:p w:rsidR="008E32A7" w:rsidRPr="008E32A7" w:rsidRDefault="008E32A7" w:rsidP="00910FA5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исполнения мероприятий дорожной </w:t>
      </w:r>
      <w:proofErr w:type="gramStart"/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proofErr w:type="gramEnd"/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профессиональной ориентации обучающихся в о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организациях Дубовского района;</w:t>
      </w:r>
    </w:p>
    <w:p w:rsidR="00910FA5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курсов повышения квалификации по развитию </w:t>
      </w:r>
      <w:proofErr w:type="spellStart"/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общеобразовательных организациях 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Дубовского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9A0850" w:rsidRPr="00910FA5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571B" w:rsidRPr="00910FA5">
        <w:rPr>
          <w:rFonts w:ascii="Times New Roman" w:eastAsia="Times New Roman" w:hAnsi="Times New Roman"/>
          <w:sz w:val="28"/>
          <w:szCs w:val="28"/>
          <w:lang w:eastAsia="ru-RU"/>
        </w:rPr>
        <w:t>етодическое сопровождение</w:t>
      </w: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работы по самоопределению и профессиональной ориентации в общеобразовательных организациях </w:t>
      </w:r>
      <w:r w:rsidR="001A571B" w:rsidRPr="00910FA5">
        <w:rPr>
          <w:rFonts w:ascii="Times New Roman" w:eastAsia="Times New Roman" w:hAnsi="Times New Roman"/>
          <w:sz w:val="28"/>
          <w:szCs w:val="28"/>
          <w:lang w:eastAsia="ru-RU"/>
        </w:rPr>
        <w:t>Дубовского</w:t>
      </w: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79096C" w:rsidRDefault="0079096C" w:rsidP="004628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Руководителям общеобразовательных организаций:</w:t>
      </w:r>
    </w:p>
    <w:p w:rsidR="002F25FE" w:rsidRDefault="0079096C" w:rsidP="004628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 Обеспечить с 01.09.2023 года внедрение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профориентационного</w:t>
      </w:r>
      <w:proofErr w:type="spellEnd"/>
      <w:r w:rsidR="00FE642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минимума в образовательные программы.</w:t>
      </w:r>
    </w:p>
    <w:p w:rsidR="00761A7A" w:rsidRPr="00761A7A" w:rsidRDefault="00910FA5" w:rsidP="00910F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761A7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сотрудника (не ниже уровня заместителя директора), ответственного за реализацию мероприятий </w:t>
      </w:r>
      <w:proofErr w:type="spellStart"/>
      <w:r w:rsidR="00761A7A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профориентационного</w:t>
      </w:r>
      <w:proofErr w:type="spellEnd"/>
      <w:r w:rsidR="00761A7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минимума в образовательной организации.</w:t>
      </w:r>
    </w:p>
    <w:p w:rsidR="00FE6429" w:rsidRPr="00761A7A" w:rsidRDefault="00DC50DD" w:rsidP="00462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DD">
        <w:rPr>
          <w:rFonts w:ascii="Times New Roman" w:hAnsi="Times New Roman"/>
          <w:sz w:val="28"/>
          <w:szCs w:val="28"/>
        </w:rPr>
        <w:t>3</w:t>
      </w:r>
      <w:r w:rsidR="003336AB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="00761A7A" w:rsidRPr="00761A7A">
        <w:rPr>
          <w:rFonts w:ascii="Times New Roman" w:hAnsi="Times New Roman"/>
          <w:sz w:val="28"/>
          <w:szCs w:val="28"/>
        </w:rPr>
        <w:t>Организовать информационное сопровождение проекта на официальных сайтах и в группах социальных сетей.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7AC" w:rsidRDefault="00CD47AC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A7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61A7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8F4C78">
        <w:rPr>
          <w:rFonts w:ascii="Times New Roman" w:eastAsia="Times New Roman" w:hAnsi="Times New Roman"/>
          <w:bCs/>
          <w:sz w:val="28"/>
          <w:szCs w:val="28"/>
          <w:lang w:eastAsia="ru-RU"/>
        </w:rPr>
        <w:t>онтроль  за</w:t>
      </w:r>
      <w:proofErr w:type="gramEnd"/>
      <w:r w:rsidR="008F4C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0FA5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Default="00910FA5" w:rsidP="00910FA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Pr="00761A7A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Заведующий Дубовским РОО                           Е.В. Брицына</w:t>
      </w:r>
    </w:p>
    <w:p w:rsidR="00CD47AC" w:rsidRPr="00761A7A" w:rsidRDefault="00CD47AC" w:rsidP="00CD47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7AC" w:rsidRDefault="00CD47AC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7D" w:rsidRPr="00761A7A" w:rsidRDefault="00AA787D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7AC" w:rsidRDefault="00CD47AC" w:rsidP="00CD47AC">
      <w:pPr>
        <w:spacing w:after="0" w:line="240" w:lineRule="auto"/>
        <w:rPr>
          <w:rFonts w:ascii="Times New Roman" w:hAnsi="Times New Roman"/>
        </w:rPr>
      </w:pPr>
    </w:p>
    <w:p w:rsidR="003336AB" w:rsidRDefault="003336AB" w:rsidP="00CD47AC">
      <w:pPr>
        <w:spacing w:after="0" w:line="240" w:lineRule="auto"/>
        <w:rPr>
          <w:rFonts w:ascii="Times New Roman" w:hAnsi="Times New Roman"/>
        </w:rPr>
      </w:pPr>
    </w:p>
    <w:p w:rsidR="003336AB" w:rsidRDefault="003336AB" w:rsidP="00CD47AC">
      <w:pPr>
        <w:spacing w:after="0" w:line="240" w:lineRule="auto"/>
        <w:rPr>
          <w:rFonts w:ascii="Times New Roman" w:hAnsi="Times New Roman"/>
        </w:rPr>
      </w:pPr>
    </w:p>
    <w:p w:rsidR="003336AB" w:rsidRDefault="003336AB" w:rsidP="00CD47AC">
      <w:pPr>
        <w:spacing w:after="0" w:line="240" w:lineRule="auto"/>
        <w:rPr>
          <w:rFonts w:ascii="Times New Roman" w:hAnsi="Times New Roman"/>
        </w:rPr>
      </w:pPr>
    </w:p>
    <w:p w:rsidR="003336AB" w:rsidRDefault="003336AB" w:rsidP="00CD47AC">
      <w:pPr>
        <w:spacing w:after="0" w:line="240" w:lineRule="auto"/>
        <w:rPr>
          <w:rFonts w:ascii="Times New Roman" w:hAnsi="Times New Roman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</w:rPr>
      </w:pPr>
    </w:p>
    <w:p w:rsidR="00CD47AC" w:rsidRDefault="008F4C78" w:rsidP="00CD47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Лукьянова И.О.</w:t>
      </w:r>
    </w:p>
    <w:p w:rsidR="00910FA5" w:rsidRPr="00AA787D" w:rsidRDefault="008F4C78" w:rsidP="00AA78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8(86377)5-12-85</w:t>
      </w:r>
    </w:p>
    <w:p w:rsidR="00A11842" w:rsidRPr="00A11842" w:rsidRDefault="00A11842" w:rsidP="00A11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8"/>
          <w:szCs w:val="24"/>
        </w:rPr>
        <w:sectPr w:rsidR="00A11842" w:rsidRPr="00A11842" w:rsidSect="00B95EB3">
          <w:pgSz w:w="11910" w:h="16850"/>
          <w:pgMar w:top="709" w:right="567" w:bottom="1134" w:left="1134" w:header="720" w:footer="720" w:gutter="0"/>
          <w:cols w:space="720"/>
          <w:docGrid w:linePitch="299"/>
        </w:sectPr>
      </w:pPr>
    </w:p>
    <w:p w:rsidR="00A11842" w:rsidRPr="00A11842" w:rsidRDefault="00A11842" w:rsidP="00A11842">
      <w:pPr>
        <w:widowControl w:val="0"/>
        <w:autoSpaceDE w:val="0"/>
        <w:autoSpaceDN w:val="0"/>
        <w:spacing w:before="78" w:after="0" w:line="240" w:lineRule="auto"/>
        <w:ind w:right="994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11842" w:rsidRDefault="00A11842" w:rsidP="00A11842">
      <w:pPr>
        <w:widowControl w:val="0"/>
        <w:autoSpaceDE w:val="0"/>
        <w:autoSpaceDN w:val="0"/>
        <w:spacing w:after="0" w:line="240" w:lineRule="auto"/>
        <w:ind w:right="994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</w:t>
      </w:r>
    </w:p>
    <w:p w:rsid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AA787D" w:rsidRPr="003336AB" w:rsidRDefault="00AA787D" w:rsidP="003336A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336AB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336AB" w:rsidRPr="003336AB" w:rsidRDefault="00A11842" w:rsidP="003336AB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336AB">
        <w:rPr>
          <w:rFonts w:ascii="Times New Roman" w:hAnsi="Times New Roman"/>
          <w:sz w:val="28"/>
          <w:szCs w:val="28"/>
        </w:rPr>
        <w:t>(</w:t>
      </w:r>
      <w:r w:rsidR="00D33D8B" w:rsidRPr="003336AB">
        <w:rPr>
          <w:rFonts w:ascii="Times New Roman" w:hAnsi="Times New Roman"/>
          <w:sz w:val="28"/>
          <w:szCs w:val="28"/>
        </w:rPr>
        <w:t>«</w:t>
      </w:r>
      <w:r w:rsidRPr="003336AB">
        <w:rPr>
          <w:rFonts w:ascii="Times New Roman" w:hAnsi="Times New Roman"/>
          <w:sz w:val="28"/>
          <w:szCs w:val="28"/>
        </w:rPr>
        <w:t>дорожная карта</w:t>
      </w:r>
      <w:r w:rsidR="00D33D8B" w:rsidRPr="003336AB">
        <w:rPr>
          <w:rFonts w:ascii="Times New Roman" w:hAnsi="Times New Roman"/>
          <w:sz w:val="28"/>
          <w:szCs w:val="28"/>
        </w:rPr>
        <w:t>»</w:t>
      </w:r>
      <w:r w:rsidRPr="003336AB">
        <w:rPr>
          <w:rFonts w:ascii="Times New Roman" w:hAnsi="Times New Roman"/>
          <w:sz w:val="28"/>
          <w:szCs w:val="28"/>
        </w:rPr>
        <w:t>)</w:t>
      </w:r>
      <w:r w:rsidRPr="003336AB">
        <w:rPr>
          <w:rFonts w:ascii="Times New Roman" w:hAnsi="Times New Roman"/>
          <w:color w:val="2E74B5"/>
          <w:sz w:val="28"/>
          <w:szCs w:val="28"/>
        </w:rPr>
        <w:t xml:space="preserve"> </w:t>
      </w:r>
      <w:r w:rsidRPr="003336AB">
        <w:rPr>
          <w:rFonts w:ascii="Times New Roman" w:hAnsi="Times New Roman"/>
          <w:sz w:val="28"/>
          <w:szCs w:val="28"/>
        </w:rPr>
        <w:t xml:space="preserve">по </w:t>
      </w:r>
      <w:r w:rsidR="00AA787D" w:rsidRPr="003336AB">
        <w:rPr>
          <w:rFonts w:ascii="Times New Roman" w:hAnsi="Times New Roman"/>
          <w:sz w:val="28"/>
          <w:szCs w:val="28"/>
        </w:rPr>
        <w:t>внедрению единой модел</w:t>
      </w:r>
      <w:r w:rsidR="003336AB" w:rsidRPr="003336AB">
        <w:rPr>
          <w:rFonts w:ascii="Times New Roman" w:hAnsi="Times New Roman"/>
          <w:sz w:val="28"/>
          <w:szCs w:val="28"/>
        </w:rPr>
        <w:t xml:space="preserve">и профессиональной ориентации в </w:t>
      </w:r>
      <w:r w:rsidR="00AA787D" w:rsidRPr="003336AB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3336AB" w:rsidRPr="003336AB">
        <w:rPr>
          <w:rFonts w:ascii="Times New Roman" w:hAnsi="Times New Roman"/>
          <w:sz w:val="28"/>
          <w:szCs w:val="28"/>
        </w:rPr>
        <w:t xml:space="preserve"> </w:t>
      </w:r>
    </w:p>
    <w:p w:rsidR="00A11842" w:rsidRDefault="003336AB" w:rsidP="004977F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336AB">
        <w:rPr>
          <w:rFonts w:ascii="Times New Roman" w:hAnsi="Times New Roman"/>
          <w:sz w:val="28"/>
          <w:szCs w:val="28"/>
        </w:rPr>
        <w:t xml:space="preserve">Дубовского района на </w:t>
      </w:r>
      <w:r w:rsidR="00A11842" w:rsidRPr="003336AB">
        <w:rPr>
          <w:rFonts w:ascii="Times New Roman" w:hAnsi="Times New Roman"/>
          <w:spacing w:val="-2"/>
          <w:sz w:val="28"/>
          <w:szCs w:val="28"/>
        </w:rPr>
        <w:t xml:space="preserve"> 2023 - </w:t>
      </w:r>
      <w:r w:rsidR="00A11842" w:rsidRPr="003336AB">
        <w:rPr>
          <w:rFonts w:ascii="Times New Roman" w:hAnsi="Times New Roman"/>
          <w:sz w:val="28"/>
          <w:szCs w:val="28"/>
        </w:rPr>
        <w:t>2024</w:t>
      </w:r>
      <w:r w:rsidR="00A11842" w:rsidRPr="003336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36AB">
        <w:rPr>
          <w:rFonts w:ascii="Times New Roman" w:hAnsi="Times New Roman"/>
          <w:sz w:val="28"/>
          <w:szCs w:val="28"/>
        </w:rPr>
        <w:t>учебный год</w:t>
      </w:r>
    </w:p>
    <w:p w:rsidR="004977FD" w:rsidRPr="004977FD" w:rsidRDefault="004977FD" w:rsidP="004977F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111"/>
        <w:gridCol w:w="10"/>
        <w:gridCol w:w="2683"/>
        <w:gridCol w:w="2693"/>
        <w:gridCol w:w="5387"/>
      </w:tblGrid>
      <w:tr w:rsidR="004977FD" w:rsidTr="00E53B1A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pt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Планируемый результат</w:t>
            </w:r>
          </w:p>
        </w:tc>
      </w:tr>
      <w:tr w:rsidR="004977FD" w:rsidTr="00E53B1A">
        <w:trPr>
          <w:trHeight w:hRule="exact" w:val="482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pt"/>
              </w:rPr>
              <w:t>строки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исполнения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исполнитель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rPr>
                <w:sz w:val="10"/>
                <w:szCs w:val="10"/>
              </w:rPr>
            </w:pPr>
          </w:p>
        </w:tc>
      </w:tr>
      <w:tr w:rsidR="004977FD" w:rsidTr="00E53B1A">
        <w:trPr>
          <w:trHeight w:hRule="exact" w:val="5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5</w:t>
            </w:r>
          </w:p>
        </w:tc>
      </w:tr>
      <w:tr w:rsidR="004977FD" w:rsidTr="00E53B1A">
        <w:trPr>
          <w:trHeight w:hRule="exact" w:val="4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rPr>
                <w:sz w:val="10"/>
                <w:szCs w:val="10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4977FD" w:rsidTr="00E53B1A">
        <w:trPr>
          <w:trHeight w:hRule="exact" w:val="13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1.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Style w:val="11pt0pt"/>
              </w:rPr>
              <w:t>профминимума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11pt0pt"/>
              </w:rPr>
              <w:t>до 10 сентября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95" w:lineRule="exact"/>
              <w:ind w:firstLine="0"/>
              <w:jc w:val="both"/>
            </w:pPr>
            <w:r>
              <w:rPr>
                <w:rStyle w:val="11pt0pt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FD" w:rsidRDefault="004977FD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 xml:space="preserve">обеспечен 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Style w:val="11pt0pt"/>
              </w:rPr>
              <w:t>профминимума</w:t>
            </w:r>
            <w:proofErr w:type="spellEnd"/>
          </w:p>
        </w:tc>
      </w:tr>
      <w:tr w:rsidR="004977FD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2.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 xml:space="preserve">Разработка общеобразовательными организациями плана </w:t>
            </w:r>
            <w:proofErr w:type="spellStart"/>
            <w:r>
              <w:rPr>
                <w:rStyle w:val="11pt0pt"/>
              </w:rPr>
              <w:t>профориентационной</w:t>
            </w:r>
            <w:proofErr w:type="spellEnd"/>
            <w:r>
              <w:rPr>
                <w:rStyle w:val="11pt0pt"/>
              </w:rPr>
              <w:t xml:space="preserve"> работы на 2023/2024 учебный год в соответствии с уровнем реализации </w:t>
            </w:r>
            <w:proofErr w:type="spellStart"/>
            <w:r>
              <w:rPr>
                <w:rStyle w:val="11pt0pt"/>
              </w:rPr>
              <w:t>профминимума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11pt0pt"/>
              </w:rPr>
              <w:t>до 25 августа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FD" w:rsidRDefault="004977FD" w:rsidP="004977FD">
            <w:pPr>
              <w:pStyle w:val="1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11pt0pt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FD" w:rsidRDefault="004977FD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 xml:space="preserve">общеобразовательными организациями разработаны планы </w:t>
            </w:r>
            <w:proofErr w:type="spellStart"/>
            <w:r>
              <w:rPr>
                <w:rStyle w:val="11pt0pt"/>
              </w:rPr>
              <w:t>профориентационной</w:t>
            </w:r>
            <w:proofErr w:type="spellEnd"/>
            <w:r>
              <w:rPr>
                <w:rStyle w:val="11pt0pt"/>
              </w:rPr>
              <w:t xml:space="preserve"> работы на 2023/2024 учебный год в соответствии с выбранным уровнем реализации </w:t>
            </w:r>
            <w:proofErr w:type="spellStart"/>
            <w:r>
              <w:rPr>
                <w:rStyle w:val="11pt0pt"/>
              </w:rPr>
              <w:t>профминимума</w:t>
            </w:r>
            <w:proofErr w:type="spellEnd"/>
          </w:p>
        </w:tc>
      </w:tr>
      <w:tr w:rsidR="00B50EC0" w:rsidTr="00A47BF2">
        <w:trPr>
          <w:trHeight w:hRule="exact" w:val="3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B50EC0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3.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403B29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403B29">
              <w:rPr>
                <w:rStyle w:val="11pt0pt"/>
              </w:rPr>
              <w:t xml:space="preserve">Подготовка общеобразовательных организаций к реализации </w:t>
            </w:r>
            <w:proofErr w:type="spellStart"/>
            <w:r w:rsidRPr="00403B29">
              <w:rPr>
                <w:rStyle w:val="11pt0pt"/>
              </w:rPr>
              <w:t>профминимума</w:t>
            </w:r>
            <w:proofErr w:type="spellEnd"/>
            <w:r w:rsidRPr="00403B29">
              <w:rPr>
                <w:rStyle w:val="11pt0pt"/>
              </w:rPr>
              <w:t xml:space="preserve">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403B29">
              <w:rPr>
                <w:rStyle w:val="11pt0pt"/>
              </w:rPr>
              <w:t>предпрофильные</w:t>
            </w:r>
            <w:proofErr w:type="spellEnd"/>
            <w:r w:rsidRPr="00403B29">
              <w:rPr>
                <w:rStyle w:val="11pt0pt"/>
              </w:rPr>
              <w:t xml:space="preserve"> классы в соответствии с письмом Министерства просвещения Российской Федерации от 01.06.2023 № АБ-2324/05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403B29" w:rsidP="004977FD">
            <w:pPr>
              <w:pStyle w:val="12"/>
              <w:shd w:val="clear" w:color="auto" w:fill="auto"/>
              <w:spacing w:before="0" w:after="0" w:line="295" w:lineRule="exact"/>
              <w:ind w:firstLine="0"/>
              <w:rPr>
                <w:rStyle w:val="11pt0pt"/>
              </w:rPr>
            </w:pPr>
            <w:r w:rsidRPr="00403B29">
              <w:rPr>
                <w:rStyle w:val="11pt0pt"/>
              </w:rPr>
              <w:t>до 25 августа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403B29" w:rsidP="004977FD">
            <w:pPr>
              <w:pStyle w:val="12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EC0" w:rsidRDefault="00403B29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403B29">
              <w:rPr>
                <w:rStyle w:val="11pt0pt"/>
              </w:rPr>
              <w:t xml:space="preserve">обеспечена подготовка общеобразовательных организаций к реализации </w:t>
            </w:r>
            <w:proofErr w:type="spellStart"/>
            <w:r w:rsidRPr="00403B29">
              <w:rPr>
                <w:rStyle w:val="11pt0pt"/>
              </w:rPr>
              <w:t>профминимума</w:t>
            </w:r>
            <w:proofErr w:type="spellEnd"/>
            <w:r w:rsidRPr="00403B29">
              <w:rPr>
                <w:rStyle w:val="11pt0pt"/>
              </w:rPr>
              <w:t xml:space="preserve"> по 7 направлениям</w:t>
            </w:r>
          </w:p>
        </w:tc>
      </w:tr>
      <w:tr w:rsidR="00B50EC0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B50EC0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4.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403B29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403B29">
              <w:rPr>
                <w:rStyle w:val="11pt0pt"/>
              </w:rPr>
              <w:t xml:space="preserve">Подготовка отчета о готовности общеобразовательных организаций к реализации </w:t>
            </w:r>
            <w:proofErr w:type="spellStart"/>
            <w:r w:rsidRPr="00403B29">
              <w:rPr>
                <w:rStyle w:val="11pt0pt"/>
              </w:rPr>
              <w:t>профориентационного</w:t>
            </w:r>
            <w:proofErr w:type="spellEnd"/>
            <w:r w:rsidRPr="00403B29">
              <w:rPr>
                <w:rStyle w:val="11pt0pt"/>
              </w:rPr>
              <w:t xml:space="preserve"> минимума в 2023/2024 учебном году и направление в адрес федерального оператора проекта «Билет в будущее»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403B29" w:rsidP="004977FD">
            <w:pPr>
              <w:pStyle w:val="12"/>
              <w:shd w:val="clear" w:color="auto" w:fill="auto"/>
              <w:spacing w:before="0" w:after="0" w:line="295" w:lineRule="exact"/>
              <w:ind w:firstLine="0"/>
              <w:rPr>
                <w:rStyle w:val="11pt0pt"/>
              </w:rPr>
            </w:pPr>
            <w:r w:rsidRPr="00403B29">
              <w:rPr>
                <w:rStyle w:val="11pt0pt"/>
              </w:rPr>
              <w:t>до 25 августа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C0" w:rsidRDefault="00403B29" w:rsidP="004977FD">
            <w:pPr>
              <w:pStyle w:val="12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EC0" w:rsidRDefault="00403B29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403B29">
              <w:rPr>
                <w:rStyle w:val="11pt0pt"/>
              </w:rPr>
              <w:t xml:space="preserve">направление в адрес федерального оператора проекта «Билет в будущее» отчета о готовности общеобразовательных организаций к реализации </w:t>
            </w:r>
            <w:proofErr w:type="spellStart"/>
            <w:r w:rsidRPr="00403B29">
              <w:rPr>
                <w:rStyle w:val="11pt0pt"/>
              </w:rPr>
              <w:t>профориентацион</w:t>
            </w:r>
            <w:r>
              <w:rPr>
                <w:rStyle w:val="11pt0pt"/>
              </w:rPr>
              <w:t>ного</w:t>
            </w:r>
            <w:proofErr w:type="spellEnd"/>
            <w:r>
              <w:rPr>
                <w:rStyle w:val="11pt0pt"/>
              </w:rPr>
              <w:t xml:space="preserve"> минимума в 2023/2024 учебном </w:t>
            </w:r>
            <w:r w:rsidRPr="00403B29">
              <w:rPr>
                <w:rStyle w:val="11pt0pt"/>
              </w:rPr>
              <w:t>году</w:t>
            </w:r>
          </w:p>
        </w:tc>
      </w:tr>
      <w:tr w:rsidR="00403B29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Default="00403B29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Pr="00403B29" w:rsidRDefault="00403B29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403B29">
              <w:rPr>
                <w:rStyle w:val="11pt0pt"/>
              </w:rPr>
              <w:t>Организация участия педагогов</w:t>
            </w:r>
            <w:r>
              <w:rPr>
                <w:rStyle w:val="11pt0pt"/>
              </w:rPr>
              <w:t xml:space="preserve"> </w:t>
            </w:r>
            <w:r w:rsidRPr="00403B29">
              <w:rPr>
                <w:rStyle w:val="11pt0pt"/>
              </w:rPr>
              <w:t>- навигаторов в образовател</w:t>
            </w:r>
            <w:r>
              <w:rPr>
                <w:rStyle w:val="11pt0pt"/>
              </w:rPr>
              <w:t>ьной программе (программе повыш</w:t>
            </w:r>
            <w:r w:rsidRPr="00403B29">
              <w:rPr>
                <w:rStyle w:val="11pt0pt"/>
              </w:rPr>
              <w:t>ения квалификации) в 2023 году (в соответствии с установленной квотой)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Pr="00403B29" w:rsidRDefault="00403B29" w:rsidP="004977FD">
            <w:pPr>
              <w:pStyle w:val="12"/>
              <w:shd w:val="clear" w:color="auto" w:fill="auto"/>
              <w:spacing w:before="0" w:after="0" w:line="295" w:lineRule="exact"/>
              <w:ind w:firstLine="0"/>
              <w:rPr>
                <w:rStyle w:val="11pt0pt"/>
              </w:rPr>
            </w:pPr>
            <w:r w:rsidRPr="00403B29">
              <w:rPr>
                <w:rStyle w:val="11pt0pt"/>
              </w:rPr>
              <w:t>до 1 декабря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Default="00403B29" w:rsidP="004977FD">
            <w:pPr>
              <w:pStyle w:val="12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ОО, отдел образования, платформа «Билет в будущее»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29" w:rsidRPr="00403B29" w:rsidRDefault="00403B29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403B29">
              <w:rPr>
                <w:rStyle w:val="11pt0pt"/>
              </w:rPr>
              <w:t>участие педагогов-навигаторов в образовател</w:t>
            </w:r>
            <w:r>
              <w:rPr>
                <w:rStyle w:val="11pt0pt"/>
              </w:rPr>
              <w:t>ьной программе (программе повыш</w:t>
            </w:r>
            <w:r w:rsidRPr="00403B29">
              <w:rPr>
                <w:rStyle w:val="11pt0pt"/>
              </w:rPr>
              <w:t>ения квалификации) в 2023 году</w:t>
            </w:r>
          </w:p>
        </w:tc>
      </w:tr>
      <w:tr w:rsidR="00403B29" w:rsidTr="00A47BF2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Default="00403B29" w:rsidP="004977F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Pr="00403B29" w:rsidRDefault="001F2AF6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1F2AF6">
              <w:rPr>
                <w:rStyle w:val="11pt0pt"/>
              </w:rPr>
              <w:t>Организация участия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Pr="00403B29" w:rsidRDefault="001F2AF6" w:rsidP="004977FD">
            <w:pPr>
              <w:pStyle w:val="12"/>
              <w:shd w:val="clear" w:color="auto" w:fill="auto"/>
              <w:spacing w:before="0" w:after="0" w:line="295" w:lineRule="exact"/>
              <w:ind w:firstLine="0"/>
              <w:rPr>
                <w:rStyle w:val="11pt0pt"/>
              </w:rPr>
            </w:pPr>
            <w:r w:rsidRPr="001F2AF6">
              <w:rPr>
                <w:rStyle w:val="11pt0pt"/>
              </w:rPr>
              <w:t>2023-2024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29" w:rsidRDefault="001F2AF6" w:rsidP="004977FD">
            <w:pPr>
              <w:pStyle w:val="12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29" w:rsidRPr="00403B29" w:rsidRDefault="001F2AF6" w:rsidP="0033347B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1F2AF6">
              <w:rPr>
                <w:rStyle w:val="11pt0pt"/>
              </w:rPr>
              <w:t>участие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1F2AF6" w:rsidTr="00E53B1A">
        <w:trPr>
          <w:trHeight w:hRule="exact" w:val="1011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6" w:rsidRPr="001F2AF6" w:rsidRDefault="001F2AF6" w:rsidP="001F2AF6">
            <w:pPr>
              <w:pStyle w:val="12"/>
              <w:spacing w:after="0" w:line="295" w:lineRule="exact"/>
              <w:ind w:firstLine="0"/>
              <w:rPr>
                <w:rStyle w:val="11pt0pt"/>
                <w:b/>
              </w:rPr>
            </w:pPr>
            <w:r w:rsidRPr="001F2AF6">
              <w:rPr>
                <w:rStyle w:val="11pt0pt"/>
                <w:b/>
              </w:rPr>
              <w:t>Совершенствование организационно — управленческих механизмов в самоопределении и профориентации</w:t>
            </w:r>
          </w:p>
          <w:p w:rsidR="001F2AF6" w:rsidRPr="00403B29" w:rsidRDefault="001F2AF6" w:rsidP="001F2AF6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rStyle w:val="11pt0pt"/>
              </w:rPr>
            </w:pPr>
            <w:r w:rsidRPr="001F2AF6">
              <w:rPr>
                <w:rStyle w:val="11pt0pt"/>
              </w:rPr>
              <w:t>Организация и проведение мероприятий для детей</w:t>
            </w:r>
          </w:p>
        </w:tc>
      </w:tr>
      <w:tr w:rsidR="001F2AF6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F6" w:rsidRDefault="001F2AF6" w:rsidP="001F2AF6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F6" w:rsidRDefault="001F2AF6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Этап онлайн открытый и закрытый контур (профессиональная диагностика) - цифровая платформа проекта «Билет в будущее»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F6" w:rsidRDefault="001F2AF6" w:rsidP="009825ED">
            <w:pPr>
              <w:pStyle w:val="12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F6" w:rsidRDefault="001F2AF6" w:rsidP="001F2AF6">
            <w:pPr>
              <w:pStyle w:val="1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pt"/>
              </w:rPr>
              <w:t>ОО</w:t>
            </w:r>
            <w:r w:rsidR="00E53B1A">
              <w:rPr>
                <w:rStyle w:val="11pt0pt"/>
              </w:rPr>
              <w:t>, платформа «Билет в будущее»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6" w:rsidRDefault="001F2AF6" w:rsidP="00AC2AD2">
            <w:pPr>
              <w:pStyle w:val="12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11pt0pt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E53B1A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2.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A47BF2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Региональная Ярмарка учебных мест «Я выбираю будущее»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Сентябрь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pt"/>
              </w:rPr>
              <w:t>ОО</w:t>
            </w:r>
            <w:proofErr w:type="gramStart"/>
            <w:r>
              <w:rPr>
                <w:rStyle w:val="11pt0pt"/>
              </w:rPr>
              <w:t>,О</w:t>
            </w:r>
            <w:proofErr w:type="gramEnd"/>
            <w:r>
              <w:rPr>
                <w:rStyle w:val="11pt0pt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1A" w:rsidRDefault="00E53B1A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знакомство учащимися со спектром учебных заведений Ростовской области с целью определения выбора учебного заведения</w:t>
            </w:r>
          </w:p>
        </w:tc>
      </w:tr>
      <w:tr w:rsidR="00E53B1A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3.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95" w:lineRule="exact"/>
              <w:ind w:firstLine="0"/>
              <w:jc w:val="both"/>
            </w:pPr>
            <w:r>
              <w:rPr>
                <w:rStyle w:val="11pt0pt"/>
              </w:rPr>
              <w:t xml:space="preserve">Всероссийская </w:t>
            </w:r>
            <w:proofErr w:type="spellStart"/>
            <w:r>
              <w:rPr>
                <w:rStyle w:val="11pt0pt"/>
              </w:rPr>
              <w:t>профориентационная</w:t>
            </w:r>
            <w:proofErr w:type="spellEnd"/>
            <w:r>
              <w:rPr>
                <w:rStyle w:val="11pt0pt"/>
              </w:rPr>
              <w:t xml:space="preserve"> неделя в рамках проекта «Билет в будущее»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9825ED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01-15 октября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pt"/>
              </w:rPr>
              <w:t>ОО, платформа «Билет в будущее»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1A" w:rsidRDefault="00E53B1A" w:rsidP="00AC2AD2">
            <w:pPr>
              <w:pStyle w:val="12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rPr>
                <w:rStyle w:val="11pt0pt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</w:tr>
      <w:tr w:rsidR="00E53B1A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4.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«Олимпиада по профориентации»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A47BF2">
            <w:pPr>
              <w:pStyle w:val="12"/>
              <w:shd w:val="clear" w:color="auto" w:fill="auto"/>
              <w:spacing w:before="0" w:after="120" w:line="295" w:lineRule="exact"/>
              <w:ind w:firstLine="0"/>
              <w:jc w:val="left"/>
            </w:pPr>
            <w:r w:rsidRPr="00E53B1A">
              <w:rPr>
                <w:rStyle w:val="11pt0pt"/>
                <w:b/>
              </w:rPr>
              <w:t>Муниципальный этап:</w:t>
            </w:r>
            <w:r>
              <w:rPr>
                <w:rStyle w:val="11pt0pt"/>
              </w:rPr>
              <w:t xml:space="preserve"> октябрь-ноябрь 2023 года</w:t>
            </w:r>
          </w:p>
          <w:p w:rsidR="00E53B1A" w:rsidRDefault="00E53B1A" w:rsidP="00A47BF2">
            <w:pPr>
              <w:pStyle w:val="12"/>
              <w:shd w:val="clear" w:color="auto" w:fill="auto"/>
              <w:spacing w:before="120" w:after="0" w:line="295" w:lineRule="exact"/>
              <w:ind w:firstLine="0"/>
              <w:jc w:val="left"/>
            </w:pPr>
            <w:r w:rsidRPr="00E53B1A">
              <w:rPr>
                <w:rStyle w:val="11pt0pt"/>
                <w:b/>
              </w:rPr>
              <w:t>Региональный этап:</w:t>
            </w:r>
            <w:r>
              <w:rPr>
                <w:rStyle w:val="11pt0pt"/>
              </w:rPr>
              <w:t xml:space="preserve"> декабрь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1A" w:rsidRDefault="00E53B1A" w:rsidP="00AC2AD2">
            <w:pPr>
              <w:pStyle w:val="12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11pt0pt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E53B1A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A47BF2">
            <w:pPr>
              <w:pStyle w:val="12"/>
              <w:shd w:val="clear" w:color="auto" w:fill="auto"/>
              <w:spacing w:before="0" w:after="120" w:line="295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«Я выбираю бизнес»</w:t>
            </w:r>
          </w:p>
          <w:p w:rsidR="00E53B1A" w:rsidRDefault="00E53B1A" w:rsidP="00A47BF2">
            <w:pPr>
              <w:pStyle w:val="12"/>
              <w:shd w:val="clear" w:color="auto" w:fill="auto"/>
              <w:spacing w:before="120" w:after="0" w:line="295" w:lineRule="exact"/>
              <w:ind w:firstLine="0"/>
              <w:jc w:val="left"/>
            </w:pPr>
            <w:r>
              <w:rPr>
                <w:rStyle w:val="11pt0pt"/>
              </w:rPr>
              <w:t>Региональный экономический форум «Мой старт в бизнес»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120" w:line="288" w:lineRule="exact"/>
              <w:ind w:firstLine="0"/>
              <w:jc w:val="left"/>
            </w:pPr>
            <w:r>
              <w:rPr>
                <w:rStyle w:val="11pt0pt"/>
              </w:rPr>
              <w:t>Сентябрь 2023 -май 2024 года</w:t>
            </w:r>
          </w:p>
          <w:p w:rsidR="00E53B1A" w:rsidRDefault="00E53B1A" w:rsidP="00E53B1A">
            <w:pPr>
              <w:pStyle w:val="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11pt0pt"/>
              </w:rPr>
              <w:t>Апрель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Pr="00E53B1A" w:rsidRDefault="00E53B1A" w:rsidP="00E53B1A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sz w:val="24"/>
                <w:szCs w:val="24"/>
              </w:rPr>
            </w:pPr>
            <w:r w:rsidRPr="00E53B1A">
              <w:rPr>
                <w:sz w:val="24"/>
                <w:szCs w:val="24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1A" w:rsidRDefault="00004608" w:rsidP="00004608">
            <w:pPr>
              <w:pStyle w:val="12"/>
              <w:shd w:val="clear" w:color="auto" w:fill="auto"/>
              <w:spacing w:before="0" w:after="0" w:line="310" w:lineRule="exact"/>
              <w:ind w:firstLine="0"/>
              <w:jc w:val="both"/>
            </w:pPr>
            <w:r w:rsidRPr="00004608">
              <w:rPr>
                <w:rStyle w:val="11pt0pt"/>
              </w:rPr>
              <w:t>привлечение внимания молодых людей к предпринимательской деятельности; повышение уровня знаний молодых людей о ведении собственного дела и грамотности в вопросах ведения бизнеса; развитие предпринимательской инициативы, привлечение внимания молодежи к бизне</w:t>
            </w:r>
            <w:proofErr w:type="gramStart"/>
            <w:r w:rsidRPr="00004608">
              <w:rPr>
                <w:rStyle w:val="11pt0pt"/>
              </w:rPr>
              <w:t>с-</w:t>
            </w:r>
            <w:proofErr w:type="gramEnd"/>
            <w:r w:rsidRPr="00004608">
              <w:rPr>
                <w:rStyle w:val="11pt0pt"/>
              </w:rPr>
              <w:t xml:space="preserve"> проектированию.</w:t>
            </w:r>
          </w:p>
        </w:tc>
      </w:tr>
      <w:tr w:rsidR="00E53B1A" w:rsidTr="00004608">
        <w:trPr>
          <w:trHeight w:hRule="exact" w:val="12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 xml:space="preserve">Практические мероприятия проекта «Билет в будущее» на базе мультимедийной выставки- практикума «Парк Истории» </w:t>
            </w: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.Р</w:t>
            </w:r>
            <w:proofErr w:type="gramEnd"/>
            <w:r>
              <w:rPr>
                <w:rStyle w:val="11pt0pt"/>
              </w:rPr>
              <w:t>остов</w:t>
            </w:r>
            <w:proofErr w:type="spellEnd"/>
            <w:r>
              <w:rPr>
                <w:rStyle w:val="11pt0pt"/>
              </w:rPr>
              <w:t>-на-Дону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Октябрь 2023 -май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P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004608">
              <w:rPr>
                <w:sz w:val="22"/>
                <w:szCs w:val="22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1A" w:rsidRDefault="00E53B1A" w:rsidP="00AC2AD2">
            <w:pPr>
              <w:pStyle w:val="12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11pt0pt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E53B1A" w:rsidTr="00004608">
        <w:trPr>
          <w:trHeight w:hRule="exact" w:val="10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7.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E53B1A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</w:pPr>
            <w:proofErr w:type="gramStart"/>
            <w:r>
              <w:rPr>
                <w:rStyle w:val="11pt0pt"/>
              </w:rPr>
              <w:t>Практические мероприятия проекта «Билет в будущее» на базе ПОО, ВО, ДО и работодателей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Default="00E53B1A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Октябрь 2023 -май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1A" w:rsidRP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004608">
              <w:rPr>
                <w:sz w:val="22"/>
                <w:szCs w:val="22"/>
              </w:rPr>
              <w:t>ОО, О</w:t>
            </w:r>
            <w:r>
              <w:rPr>
                <w:sz w:val="22"/>
                <w:szCs w:val="22"/>
              </w:rPr>
              <w:t>У, о</w:t>
            </w:r>
            <w:r w:rsidRPr="00004608">
              <w:rPr>
                <w:sz w:val="22"/>
                <w:szCs w:val="22"/>
              </w:rPr>
              <w:t>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1A" w:rsidRDefault="00E53B1A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004608" w:rsidTr="00E53B1A">
        <w:trPr>
          <w:trHeight w:hRule="exact"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8.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A47BF2">
            <w:pPr>
              <w:pStyle w:val="12"/>
              <w:shd w:val="clear" w:color="auto" w:fill="auto"/>
              <w:spacing w:before="0" w:after="120" w:line="295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</w:t>
            </w:r>
            <w:proofErr w:type="spellStart"/>
            <w:r>
              <w:rPr>
                <w:rStyle w:val="11pt0pt"/>
              </w:rPr>
              <w:t>Профминутка</w:t>
            </w:r>
            <w:proofErr w:type="spellEnd"/>
            <w:r>
              <w:rPr>
                <w:rStyle w:val="11pt0pt"/>
              </w:rPr>
              <w:t>»</w:t>
            </w:r>
          </w:p>
          <w:p w:rsidR="00004608" w:rsidRDefault="00004608" w:rsidP="00A47BF2">
            <w:pPr>
              <w:pStyle w:val="12"/>
              <w:shd w:val="clear" w:color="auto" w:fill="auto"/>
              <w:spacing w:before="120" w:after="0" w:line="302" w:lineRule="exact"/>
              <w:ind w:firstLine="0"/>
              <w:jc w:val="left"/>
            </w:pPr>
            <w:r>
              <w:rPr>
                <w:rStyle w:val="11pt0pt"/>
              </w:rPr>
              <w:t>Региональный конкурс видеороликов «</w:t>
            </w:r>
            <w:proofErr w:type="spellStart"/>
            <w:r>
              <w:rPr>
                <w:rStyle w:val="11pt0pt"/>
              </w:rPr>
              <w:t>Профминутка</w:t>
            </w:r>
            <w:proofErr w:type="spellEnd"/>
            <w:r>
              <w:rPr>
                <w:rStyle w:val="11pt0pt"/>
              </w:rPr>
              <w:t>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11pt0pt"/>
              </w:rPr>
              <w:t>Сентябрь 2023-май</w:t>
            </w:r>
          </w:p>
          <w:p w:rsidR="00004608" w:rsidRDefault="00004608" w:rsidP="00004608">
            <w:pPr>
              <w:pStyle w:val="12"/>
              <w:shd w:val="clear" w:color="auto" w:fill="auto"/>
              <w:spacing w:before="60" w:after="240" w:line="220" w:lineRule="exact"/>
              <w:ind w:left="120" w:firstLine="0"/>
              <w:jc w:val="left"/>
            </w:pPr>
            <w:r>
              <w:rPr>
                <w:rStyle w:val="11pt0pt"/>
              </w:rPr>
              <w:t>2024 года</w:t>
            </w:r>
          </w:p>
          <w:p w:rsidR="00004608" w:rsidRDefault="00004608" w:rsidP="00004608">
            <w:pPr>
              <w:pStyle w:val="12"/>
              <w:shd w:val="clear" w:color="auto" w:fill="auto"/>
              <w:spacing w:after="0" w:line="302" w:lineRule="exact"/>
              <w:ind w:left="120" w:firstLine="0"/>
              <w:jc w:val="left"/>
            </w:pPr>
            <w:r>
              <w:rPr>
                <w:rStyle w:val="11pt0pt"/>
              </w:rPr>
              <w:t>Ноябрь 2023 года, январь, март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P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04608">
              <w:rPr>
                <w:sz w:val="24"/>
                <w:szCs w:val="24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08" w:rsidRDefault="00004608" w:rsidP="00AC2AD2">
            <w:pPr>
              <w:pStyle w:val="12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rPr>
                <w:rStyle w:val="11pt0pt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</w:tr>
      <w:tr w:rsidR="00004608" w:rsidTr="00004608">
        <w:trPr>
          <w:trHeight w:hRule="exact" w:val="11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9.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«Первая профессия»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120" w:line="288" w:lineRule="exact"/>
              <w:ind w:left="120"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  <w:p w:rsidR="00004608" w:rsidRDefault="00004608" w:rsidP="00004608">
            <w:pPr>
              <w:pStyle w:val="12"/>
              <w:shd w:val="clear" w:color="auto" w:fill="auto"/>
              <w:spacing w:before="12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(согласно графику и квоте)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08" w:rsidRDefault="00004608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профессиональное обучение с выдачей свидетельств о присвоении рабочей профессии или должности служащего</w:t>
            </w:r>
          </w:p>
        </w:tc>
      </w:tr>
      <w:tr w:rsidR="00004608" w:rsidTr="00004608">
        <w:trPr>
          <w:trHeight w:hRule="exact" w:val="10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10.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A47BF2">
            <w:pPr>
              <w:pStyle w:val="12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«Успешные люди»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08" w:rsidRDefault="00004608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ОУ,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08" w:rsidRDefault="00004608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</w:tr>
      <w:tr w:rsidR="00AC2AD2" w:rsidTr="00004608">
        <w:trPr>
          <w:trHeight w:hRule="exact" w:val="16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004608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11.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47BF2">
            <w:pPr>
              <w:pStyle w:val="12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</w:t>
            </w:r>
            <w:proofErr w:type="spellStart"/>
            <w:r>
              <w:rPr>
                <w:rStyle w:val="11pt0pt"/>
              </w:rPr>
              <w:t>Профориентационные</w:t>
            </w:r>
            <w:proofErr w:type="spellEnd"/>
            <w:r>
              <w:rPr>
                <w:rStyle w:val="11pt0pt"/>
              </w:rPr>
              <w:t xml:space="preserve"> каникулы»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004608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8B2789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ОУ,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proofErr w:type="gramStart"/>
            <w:r>
              <w:rPr>
                <w:rStyle w:val="11pt0pt"/>
              </w:rPr>
              <w:t xml:space="preserve">формирование у обучающихся осознанного выбора образовательной профессиональной траектории через </w:t>
            </w:r>
            <w:proofErr w:type="spellStart"/>
            <w:r>
              <w:rPr>
                <w:rStyle w:val="11pt0pt"/>
              </w:rPr>
              <w:t>профориентационные</w:t>
            </w:r>
            <w:proofErr w:type="spellEnd"/>
            <w:r>
              <w:rPr>
                <w:rStyle w:val="11pt0pt"/>
              </w:rPr>
              <w:t xml:space="preserve"> мероприятия по востребованным направлениям: инженерно-техническое, аграрное, педагогическое, </w:t>
            </w:r>
            <w:r>
              <w:rPr>
                <w:rStyle w:val="11pt0pt"/>
                <w:lang w:val="en-US"/>
              </w:rPr>
              <w:t>IT</w:t>
            </w:r>
            <w:r w:rsidRPr="00AA0680">
              <w:rPr>
                <w:rStyle w:val="11pt0pt"/>
              </w:rPr>
              <w:t xml:space="preserve">, </w:t>
            </w:r>
            <w:r>
              <w:rPr>
                <w:rStyle w:val="11pt0pt"/>
              </w:rPr>
              <w:t>сфера услуг, творчество и дизайн.</w:t>
            </w:r>
            <w:proofErr w:type="gramEnd"/>
          </w:p>
        </w:tc>
      </w:tr>
      <w:tr w:rsidR="00AC2AD2" w:rsidTr="00004608">
        <w:trPr>
          <w:trHeight w:hRule="exact" w:val="10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12.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af3"/>
            </w:pPr>
            <w:r>
              <w:rPr>
                <w:rStyle w:val="11pt0pt"/>
                <w:rFonts w:eastAsia="Calibri"/>
              </w:rPr>
              <w:t>Региональный проект «</w:t>
            </w:r>
            <w:proofErr w:type="spellStart"/>
            <w:r>
              <w:rPr>
                <w:rStyle w:val="11pt0pt"/>
                <w:rFonts w:eastAsia="Calibri"/>
              </w:rPr>
              <w:t>Профориентационный</w:t>
            </w:r>
            <w:proofErr w:type="spellEnd"/>
            <w:r>
              <w:rPr>
                <w:rStyle w:val="11pt0pt"/>
                <w:rFonts w:eastAsia="Calibri"/>
              </w:rPr>
              <w:t xml:space="preserve"> студенческий десант»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8B2789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ОУ,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both"/>
            </w:pPr>
            <w:r>
              <w:rPr>
                <w:rStyle w:val="11pt0pt"/>
              </w:rPr>
              <w:t>знакомство учащимися со спектром учебных заведений Ростовской области, определение с выбором учебного заведения.</w:t>
            </w:r>
          </w:p>
        </w:tc>
      </w:tr>
      <w:tr w:rsidR="00AC2AD2" w:rsidTr="00AC2AD2">
        <w:trPr>
          <w:trHeight w:hRule="exact" w:val="7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13.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«Школа компетенций будущего»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8B2789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ОУ,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 xml:space="preserve">формирование у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компетенциям будущего, включая компетенции цифровой экономики</w:t>
            </w:r>
          </w:p>
        </w:tc>
      </w:tr>
      <w:tr w:rsidR="00AC2AD2" w:rsidTr="00AC2AD2">
        <w:trPr>
          <w:trHeight w:hRule="exact" w:val="14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14.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FA6495" w:rsidP="008B2789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 xml:space="preserve">ОО, ОУ, </w:t>
            </w:r>
            <w:r w:rsidR="00AC2AD2">
              <w:rPr>
                <w:rStyle w:val="11pt0pt"/>
              </w:rPr>
              <w:t>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</w:tr>
      <w:tr w:rsidR="00AC2AD2" w:rsidTr="00AC2AD2">
        <w:trPr>
          <w:trHeight w:hRule="exact" w:val="14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15.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«ИТ-старт»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Сентябрь 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Pr="00AC2AD2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ОО,</w:t>
            </w:r>
            <w:r w:rsidR="00AC2AD2" w:rsidRPr="00AC2AD2">
              <w:rPr>
                <w:sz w:val="22"/>
                <w:szCs w:val="22"/>
              </w:rPr>
              <w:t xml:space="preserve">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pt"/>
              </w:rP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</w:tr>
      <w:tr w:rsidR="00AC2AD2" w:rsidTr="00AC2AD2">
        <w:trPr>
          <w:trHeight w:hRule="exact" w:val="16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16.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pt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Муниципальный этап октябрь-ноябрь</w:t>
            </w:r>
          </w:p>
          <w:p w:rsidR="00AC2AD2" w:rsidRDefault="00AC2AD2" w:rsidP="00AC2AD2">
            <w:pPr>
              <w:pStyle w:val="12"/>
              <w:shd w:val="clear" w:color="auto" w:fill="auto"/>
              <w:spacing w:before="0" w:after="120" w:line="288" w:lineRule="exact"/>
              <w:ind w:left="120" w:firstLine="0"/>
              <w:jc w:val="left"/>
            </w:pPr>
            <w:r>
              <w:rPr>
                <w:rStyle w:val="11pt0pt"/>
              </w:rPr>
              <w:t>2023года</w:t>
            </w:r>
          </w:p>
          <w:p w:rsidR="00AC2AD2" w:rsidRDefault="00AC2AD2" w:rsidP="00AC2AD2">
            <w:pPr>
              <w:pStyle w:val="12"/>
              <w:shd w:val="clear" w:color="auto" w:fill="auto"/>
              <w:spacing w:before="12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Региональный этап ноябрь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AD2" w:rsidRPr="00AC2AD2" w:rsidRDefault="00FA6495" w:rsidP="008B2789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ОО, </w:t>
            </w:r>
            <w:r w:rsidR="00AC2AD2" w:rsidRPr="00AC2AD2">
              <w:rPr>
                <w:sz w:val="22"/>
                <w:szCs w:val="22"/>
              </w:rPr>
              <w:t xml:space="preserve"> отдел образования</w:t>
            </w:r>
            <w:r w:rsidR="00AC2AD2">
              <w:rPr>
                <w:sz w:val="22"/>
                <w:szCs w:val="22"/>
              </w:rPr>
              <w:t>, платформа «Билет в будущее»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AD2" w:rsidRDefault="00AC2AD2" w:rsidP="00AC2AD2">
            <w:pPr>
              <w:pStyle w:val="12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11pt0pt"/>
              </w:rPr>
              <w:t xml:space="preserve">формирование у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осознанного выбора образовательной профессиональной траектории через активные формы творческой деятельности.</w:t>
            </w:r>
          </w:p>
        </w:tc>
      </w:tr>
      <w:tr w:rsidR="00FA6495" w:rsidTr="00AC2AD2">
        <w:trPr>
          <w:trHeight w:hRule="exact" w:val="14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17.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rPr>
                <w:rStyle w:val="11pt0pt"/>
              </w:rPr>
              <w:t>Региональный проект «Топ регион»</w:t>
            </w:r>
          </w:p>
          <w:p w:rsidR="00FA6495" w:rsidRDefault="00FA6495" w:rsidP="00FA6495">
            <w:pPr>
              <w:pStyle w:val="12"/>
              <w:shd w:val="clear" w:color="auto" w:fill="auto"/>
              <w:spacing w:before="180" w:after="0" w:line="274" w:lineRule="exact"/>
              <w:ind w:firstLine="0"/>
              <w:jc w:val="left"/>
            </w:pPr>
            <w:r>
              <w:rPr>
                <w:rStyle w:val="11pt0pt"/>
              </w:rPr>
              <w:t>Занятия в онлайн-школе «Моя профессия»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0ктябрь2023-май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Pr="00AC2AD2" w:rsidRDefault="00FA6495" w:rsidP="008B2789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AC2AD2">
              <w:rPr>
                <w:sz w:val="22"/>
                <w:szCs w:val="22"/>
              </w:rPr>
              <w:t>ОО, ОУ,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11pt0pt"/>
              </w:rPr>
              <w:t xml:space="preserve">формирование компетенций, </w:t>
            </w:r>
            <w:r>
              <w:rPr>
                <w:rStyle w:val="11pt0pt0"/>
              </w:rPr>
              <w:t xml:space="preserve">обеспечивающих готовность обучающихся </w:t>
            </w:r>
            <w:r>
              <w:rPr>
                <w:rStyle w:val="11pt0pt"/>
              </w:rPr>
              <w:t xml:space="preserve">к социальному </w:t>
            </w:r>
            <w:r>
              <w:rPr>
                <w:rStyle w:val="11pt0pt0"/>
              </w:rPr>
              <w:t xml:space="preserve">взаимодействию </w:t>
            </w:r>
            <w:r>
              <w:rPr>
                <w:rStyle w:val="11pt0pt"/>
              </w:rPr>
              <w:t xml:space="preserve">в процессе подготовки к будущей профессиональной </w:t>
            </w:r>
            <w:r>
              <w:rPr>
                <w:rStyle w:val="11pt0pt0"/>
              </w:rPr>
              <w:t>деятельности.</w:t>
            </w:r>
          </w:p>
        </w:tc>
      </w:tr>
      <w:tr w:rsidR="00FA6495" w:rsidTr="00AC2AD2">
        <w:trPr>
          <w:trHeight w:hRule="exact" w:val="14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18.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pt0pt"/>
              </w:rPr>
              <w:t xml:space="preserve">Региональный конкурс видеороликов и презентаций «Учебное заведение глазами выпускников (СПО, </w:t>
            </w:r>
            <w:proofErr w:type="gramStart"/>
            <w:r>
              <w:rPr>
                <w:rStyle w:val="11pt0pt"/>
              </w:rPr>
              <w:t>ВО</w:t>
            </w:r>
            <w:proofErr w:type="gramEnd"/>
            <w:r>
              <w:rPr>
                <w:rStyle w:val="11pt0pt"/>
              </w:rPr>
              <w:t>)»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120" w:line="288" w:lineRule="exact"/>
              <w:ind w:left="120" w:firstLine="0"/>
              <w:jc w:val="left"/>
            </w:pPr>
            <w:r>
              <w:rPr>
                <w:rStyle w:val="11pt0pt"/>
              </w:rPr>
              <w:t>Муниципальный этап октябрь-ноябрь 2023 года</w:t>
            </w:r>
          </w:p>
          <w:p w:rsidR="00FA6495" w:rsidRDefault="00FA6495" w:rsidP="00AC2AD2">
            <w:pPr>
              <w:pStyle w:val="12"/>
              <w:shd w:val="clear" w:color="auto" w:fill="auto"/>
              <w:spacing w:before="12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Региональный этап январь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Pr="00AC2AD2" w:rsidRDefault="00FA6495" w:rsidP="008B2789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AC2AD2">
              <w:rPr>
                <w:sz w:val="22"/>
                <w:szCs w:val="22"/>
              </w:rPr>
              <w:t>ОО, ОУ,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5" w:rsidRDefault="00FA6495" w:rsidP="00FA6495">
            <w:pPr>
              <w:pStyle w:val="12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11pt0pt"/>
              </w:rPr>
              <w:t>развитие информационно-коммуникативных компетенций в сфере профессионального самоопределения; повышение уровня социальной активности и самореализации обучающихся.</w:t>
            </w:r>
          </w:p>
        </w:tc>
      </w:tr>
      <w:tr w:rsidR="00FA6495" w:rsidTr="00FA6495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19.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88" w:lineRule="exact"/>
              <w:ind w:left="140" w:firstLine="0"/>
              <w:jc w:val="left"/>
            </w:pPr>
            <w:r>
              <w:rPr>
                <w:rStyle w:val="11pt0pt"/>
              </w:rPr>
              <w:t xml:space="preserve">Мероприятия «День открытых дверей» на базе СПО и </w:t>
            </w:r>
            <w:proofErr w:type="gramStart"/>
            <w:r>
              <w:rPr>
                <w:rStyle w:val="11pt0pt"/>
              </w:rPr>
              <w:t>ВО</w:t>
            </w:r>
            <w:proofErr w:type="gramEnd"/>
            <w:r>
              <w:rPr>
                <w:rStyle w:val="11pt0pt"/>
              </w:rPr>
              <w:t xml:space="preserve"> Ростовской области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11pt0pt"/>
              </w:rPr>
              <w:t>Январь 2024- 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Pr="00FA6495" w:rsidRDefault="00FA6495" w:rsidP="00FA6495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sz w:val="22"/>
                <w:szCs w:val="22"/>
              </w:rPr>
            </w:pPr>
            <w:r w:rsidRPr="00FA6495">
              <w:rPr>
                <w:sz w:val="22"/>
                <w:szCs w:val="22"/>
              </w:rPr>
              <w:t>ОО, ОУ,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11pt0pt"/>
              </w:rPr>
              <w:t>знакомство учащимися со спектром учебных заведений Ростовской области, определение с выбором учебного заведения.</w:t>
            </w:r>
          </w:p>
        </w:tc>
      </w:tr>
      <w:tr w:rsidR="00FA6495" w:rsidTr="00AC2AD2">
        <w:trPr>
          <w:trHeight w:hRule="exact" w:val="14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20.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0pt"/>
              </w:rPr>
            </w:pPr>
            <w:r w:rsidRPr="00FA6495">
              <w:rPr>
                <w:rStyle w:val="11pt0pt"/>
              </w:rPr>
              <w:t>Региональный конкурс плакатов «Я в рабочие пойду»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Pr="00FA6495" w:rsidRDefault="00FA6495" w:rsidP="00FA6495">
            <w:pPr>
              <w:widowControl w:val="0"/>
              <w:spacing w:after="120" w:line="288" w:lineRule="exact"/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hd w:val="clear" w:color="auto" w:fill="FFFFFF"/>
              </w:rPr>
              <w:t>Муниципальный этап январь-февраль 2024</w:t>
            </w:r>
            <w:r w:rsidRPr="00FA6495">
              <w:rPr>
                <w:rFonts w:ascii="Times New Roman" w:eastAsia="Times New Roman" w:hAnsi="Times New Roman"/>
                <w:color w:val="000000"/>
                <w:spacing w:val="-4"/>
                <w:shd w:val="clear" w:color="auto" w:fill="FFFFFF"/>
              </w:rPr>
              <w:t xml:space="preserve"> года</w:t>
            </w:r>
          </w:p>
          <w:p w:rsidR="00FA6495" w:rsidRDefault="00FA6495" w:rsidP="00FA6495">
            <w:pPr>
              <w:pStyle w:val="12"/>
              <w:spacing w:after="0" w:line="295" w:lineRule="exact"/>
              <w:ind w:firstLine="0"/>
              <w:jc w:val="left"/>
              <w:rPr>
                <w:rStyle w:val="11pt0pt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Региональный этап март </w:t>
            </w:r>
            <w:r w:rsidRPr="00FA6495">
              <w:rPr>
                <w:rFonts w:eastAsia="Calibri"/>
                <w:color w:val="000000"/>
                <w:spacing w:val="-4"/>
                <w:sz w:val="22"/>
                <w:szCs w:val="22"/>
                <w:shd w:val="clear" w:color="auto" w:fill="FFFFFF"/>
              </w:rPr>
              <w:t>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FA6495">
              <w:rPr>
                <w:rStyle w:val="11pt0pt"/>
              </w:rPr>
              <w:t>популяризация рабочих профессии в сферах развивающихся направлений экономической деятельности Ростовской области.</w:t>
            </w:r>
          </w:p>
        </w:tc>
      </w:tr>
      <w:tr w:rsidR="00FA6495" w:rsidTr="00FA6495">
        <w:trPr>
          <w:trHeight w:hRule="exact" w:val="11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21.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0pt"/>
              </w:rPr>
            </w:pPr>
            <w:r w:rsidRPr="00FA6495">
              <w:rPr>
                <w:rStyle w:val="11pt0pt"/>
              </w:rPr>
              <w:t>Региональный фестиваль профессий «Билет в будущее Топ-Регион»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rStyle w:val="11pt0pt"/>
              </w:rPr>
            </w:pPr>
            <w:r w:rsidRPr="00FA6495">
              <w:rPr>
                <w:rStyle w:val="11pt0pt"/>
              </w:rPr>
              <w:t>май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5" w:rsidRDefault="00FA6495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FA6495">
              <w:rPr>
                <w:rStyle w:val="11pt0pt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FA6495" w:rsidTr="00A47BF2">
        <w:trPr>
          <w:trHeight w:hRule="exact" w:val="727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5" w:rsidRPr="00A47BF2" w:rsidRDefault="00A47BF2" w:rsidP="00A47BF2">
            <w:pPr>
              <w:pStyle w:val="12"/>
              <w:shd w:val="clear" w:color="auto" w:fill="auto"/>
              <w:spacing w:before="0" w:after="0" w:line="295" w:lineRule="exact"/>
              <w:ind w:firstLine="0"/>
              <w:rPr>
                <w:rStyle w:val="11pt0pt"/>
                <w:b/>
              </w:rPr>
            </w:pPr>
            <w:r w:rsidRPr="00A47BF2">
              <w:rPr>
                <w:rStyle w:val="11pt0pt"/>
                <w:b/>
              </w:rPr>
              <w:t>Организационное обеспечение внедрения единой модели профессиональной ориентации в общеобразовательных организациях, расположенных на территории Дубовского района</w:t>
            </w:r>
          </w:p>
        </w:tc>
      </w:tr>
      <w:tr w:rsidR="00FA6495" w:rsidTr="009825ED">
        <w:trPr>
          <w:trHeight w:hRule="exact" w:val="37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A47BF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Pr="00FA6495" w:rsidRDefault="009825ED" w:rsidP="00AC2AD2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Проведение </w:t>
            </w:r>
            <w:proofErr w:type="spellStart"/>
            <w:r>
              <w:rPr>
                <w:rStyle w:val="11pt0pt"/>
              </w:rPr>
              <w:t>самообследования</w:t>
            </w:r>
            <w:proofErr w:type="spellEnd"/>
            <w:r>
              <w:rPr>
                <w:rStyle w:val="11pt0pt"/>
              </w:rPr>
              <w:t xml:space="preserve"> ОО к внедрению единой модели профессиональной ориентации </w:t>
            </w:r>
            <w:r w:rsidRPr="009825ED">
              <w:rPr>
                <w:rStyle w:val="11pt0pt"/>
              </w:rPr>
              <w:t xml:space="preserve">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9825ED">
              <w:rPr>
                <w:rStyle w:val="11pt0pt"/>
              </w:rPr>
              <w:t>предпрофильные</w:t>
            </w:r>
            <w:proofErr w:type="spellEnd"/>
            <w:r w:rsidRPr="009825ED">
              <w:rPr>
                <w:rStyle w:val="11pt0pt"/>
              </w:rPr>
              <w:t xml:space="preserve"> классы в соответствии с письмом Министерства просвещения Российской Федерации от 01.06.2023 № АБ-2324/05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Pr="00FA6495" w:rsidRDefault="00A47BF2" w:rsidP="009825ED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Сентябрь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95" w:rsidRDefault="00A47BF2" w:rsidP="00AC2AD2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pt0pt"/>
              </w:rPr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95" w:rsidRPr="00FA6495" w:rsidRDefault="00A47BF2" w:rsidP="00AC2AD2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  <w:rPr>
                <w:rStyle w:val="11pt0pt"/>
              </w:rPr>
            </w:pPr>
            <w:r w:rsidRPr="00A47BF2">
              <w:rPr>
                <w:rStyle w:val="11pt0pt"/>
              </w:rPr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9825ED" w:rsidTr="009825ED">
        <w:trPr>
          <w:trHeight w:hRule="exact" w:val="9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2.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Проведение совещания с руководителями ОО, по внедрению единой модели профессиональной ориентации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240" w:line="220" w:lineRule="exact"/>
              <w:ind w:firstLine="0"/>
              <w:jc w:val="left"/>
            </w:pPr>
            <w:r>
              <w:rPr>
                <w:rStyle w:val="11pt0pt"/>
              </w:rPr>
              <w:t>Сентябрь</w:t>
            </w:r>
            <w:r>
              <w:t xml:space="preserve"> </w:t>
            </w:r>
            <w:r>
              <w:rPr>
                <w:rStyle w:val="11pt0pt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9825ED" w:rsidTr="009825ED">
        <w:trPr>
          <w:trHeight w:hRule="exact" w:val="18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3.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Повышение квалификации представителей общеобразовательных и профессиональных организаций в рамках внедрения единой модели профессиональной ориентации в общеобразовательных организациях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8B2789">
            <w:pPr>
              <w:pStyle w:val="12"/>
              <w:shd w:val="clear" w:color="auto" w:fill="auto"/>
              <w:spacing w:before="0" w:after="0" w:line="220" w:lineRule="exact"/>
              <w:ind w:left="800" w:firstLine="0"/>
              <w:jc w:val="left"/>
            </w:pPr>
            <w:r>
              <w:rPr>
                <w:rStyle w:val="11pt0pt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ED" w:rsidRDefault="009825ED" w:rsidP="008B2789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</w:pPr>
            <w:r>
              <w:rPr>
                <w:rStyle w:val="11pt0pt"/>
              </w:rPr>
              <w:t>совершенствование профессиональных компетенций педагогических работников в рамках внедрения единой модели профессиональной ориентации в общеобразовательных организациях</w:t>
            </w:r>
          </w:p>
        </w:tc>
      </w:tr>
      <w:tr w:rsidR="009825ED" w:rsidTr="009825ED">
        <w:trPr>
          <w:trHeight w:hRule="exact" w:val="19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4.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 xml:space="preserve">Организация участия профессиональных сообществ и бизнеса в </w:t>
            </w:r>
            <w:proofErr w:type="spellStart"/>
            <w:r>
              <w:rPr>
                <w:rStyle w:val="11pt0pt"/>
              </w:rPr>
              <w:t>профориентационных</w:t>
            </w:r>
            <w:proofErr w:type="spellEnd"/>
            <w:r>
              <w:rPr>
                <w:rStyle w:val="11pt0pt"/>
              </w:rPr>
              <w:t xml:space="preserve"> мероприятиях «Дорожной карты»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pt"/>
              </w:rPr>
              <w:t>IV квартал</w:t>
            </w:r>
          </w:p>
          <w:p w:rsidR="009825ED" w:rsidRDefault="009825ED" w:rsidP="009825ED">
            <w:pPr>
              <w:pStyle w:val="12"/>
              <w:numPr>
                <w:ilvl w:val="0"/>
                <w:numId w:val="45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pt0pt"/>
              </w:rPr>
              <w:t>года,</w:t>
            </w:r>
          </w:p>
          <w:p w:rsidR="009825ED" w:rsidRDefault="009825ED" w:rsidP="009825ED">
            <w:pPr>
              <w:pStyle w:val="12"/>
              <w:numPr>
                <w:ilvl w:val="0"/>
                <w:numId w:val="45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pt0pt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</w:pPr>
            <w:r>
              <w:rPr>
                <w:rStyle w:val="11pt0pt"/>
              </w:rPr>
              <w:t xml:space="preserve">план-график </w:t>
            </w:r>
            <w:proofErr w:type="spellStart"/>
            <w:r>
              <w:rPr>
                <w:rStyle w:val="11pt0pt"/>
              </w:rPr>
              <w:t>профоринтационных</w:t>
            </w:r>
            <w:proofErr w:type="spellEnd"/>
            <w:r>
              <w:rPr>
                <w:rStyle w:val="11pt0pt"/>
              </w:rPr>
              <w:t xml:space="preserve"> мероприятий с участием профессиональных сообществ и бизнеса</w:t>
            </w:r>
          </w:p>
        </w:tc>
      </w:tr>
      <w:tr w:rsidR="009825ED" w:rsidTr="009825ED">
        <w:trPr>
          <w:trHeight w:hRule="exact" w:val="1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11pt0pt"/>
              </w:rPr>
              <w:t xml:space="preserve">Проведение мониторинга и анализа количественных и качественных показателей реализации </w:t>
            </w:r>
            <w:proofErr w:type="spellStart"/>
            <w:r>
              <w:rPr>
                <w:rStyle w:val="11pt0pt"/>
              </w:rPr>
              <w:t>профориентационных</w:t>
            </w:r>
            <w:proofErr w:type="spellEnd"/>
            <w:r>
              <w:rPr>
                <w:rStyle w:val="11pt0pt"/>
              </w:rPr>
              <w:t xml:space="preserve"> программ и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454" w:lineRule="exact"/>
              <w:ind w:firstLine="0"/>
              <w:jc w:val="both"/>
            </w:pPr>
            <w:r>
              <w:rPr>
                <w:rStyle w:val="11pt0pt"/>
              </w:rPr>
              <w:t>IV квартал</w:t>
            </w:r>
          </w:p>
          <w:p w:rsidR="009825ED" w:rsidRDefault="009825ED" w:rsidP="009825ED">
            <w:pPr>
              <w:pStyle w:val="12"/>
              <w:numPr>
                <w:ilvl w:val="0"/>
                <w:numId w:val="46"/>
              </w:numPr>
              <w:shd w:val="clear" w:color="auto" w:fill="auto"/>
              <w:tabs>
                <w:tab w:val="left" w:pos="547"/>
              </w:tabs>
              <w:spacing w:before="0" w:after="0" w:line="454" w:lineRule="exact"/>
              <w:ind w:firstLine="0"/>
              <w:jc w:val="both"/>
            </w:pPr>
            <w:r>
              <w:rPr>
                <w:rStyle w:val="11pt0pt"/>
              </w:rPr>
              <w:t>года,</w:t>
            </w:r>
          </w:p>
          <w:p w:rsidR="009825ED" w:rsidRDefault="009825ED" w:rsidP="009825ED">
            <w:pPr>
              <w:pStyle w:val="12"/>
              <w:numPr>
                <w:ilvl w:val="0"/>
                <w:numId w:val="46"/>
              </w:numPr>
              <w:shd w:val="clear" w:color="auto" w:fill="auto"/>
              <w:tabs>
                <w:tab w:val="left" w:pos="547"/>
              </w:tabs>
              <w:spacing w:before="0" w:after="0" w:line="454" w:lineRule="exact"/>
              <w:ind w:firstLine="0"/>
              <w:jc w:val="both"/>
            </w:pPr>
            <w:r>
              <w:rPr>
                <w:rStyle w:val="11pt0pt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</w:pPr>
            <w:r>
              <w:rPr>
                <w:rStyle w:val="11pt0pt"/>
              </w:rPr>
              <w:t xml:space="preserve">информационно-аналитическая справка по реализации </w:t>
            </w:r>
            <w:proofErr w:type="spellStart"/>
            <w:r>
              <w:rPr>
                <w:rStyle w:val="11pt0pt"/>
              </w:rPr>
              <w:t>профориентационных</w:t>
            </w:r>
            <w:proofErr w:type="spellEnd"/>
            <w:r>
              <w:rPr>
                <w:rStyle w:val="11pt0pt"/>
              </w:rPr>
              <w:t xml:space="preserve"> программ и мероприятий</w:t>
            </w:r>
          </w:p>
        </w:tc>
      </w:tr>
      <w:tr w:rsidR="009825ED" w:rsidTr="009825ED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firstLine="0"/>
              <w:jc w:val="left"/>
            </w:pPr>
            <w:r>
              <w:rPr>
                <w:rStyle w:val="11pt0pt"/>
              </w:rPr>
              <w:t>Координация реализации программ профессионального обучения и профессиональных проб в мастерских, оснащенных современной материально- технической базой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454" w:lineRule="exact"/>
              <w:ind w:firstLine="0"/>
              <w:jc w:val="both"/>
            </w:pPr>
            <w:r>
              <w:rPr>
                <w:rStyle w:val="11pt0pt"/>
              </w:rPr>
              <w:t>IV квартал</w:t>
            </w:r>
          </w:p>
          <w:p w:rsidR="009825ED" w:rsidRDefault="009825ED" w:rsidP="009825ED">
            <w:pPr>
              <w:pStyle w:val="12"/>
              <w:numPr>
                <w:ilvl w:val="0"/>
                <w:numId w:val="47"/>
              </w:numPr>
              <w:shd w:val="clear" w:color="auto" w:fill="auto"/>
              <w:tabs>
                <w:tab w:val="left" w:pos="547"/>
              </w:tabs>
              <w:spacing w:before="0" w:after="0" w:line="454" w:lineRule="exact"/>
              <w:ind w:firstLine="0"/>
              <w:jc w:val="both"/>
            </w:pPr>
            <w:r>
              <w:rPr>
                <w:rStyle w:val="11pt0pt"/>
              </w:rPr>
              <w:t>года,</w:t>
            </w:r>
          </w:p>
          <w:p w:rsidR="009825ED" w:rsidRDefault="009825ED" w:rsidP="009825ED">
            <w:pPr>
              <w:pStyle w:val="12"/>
              <w:numPr>
                <w:ilvl w:val="0"/>
                <w:numId w:val="47"/>
              </w:numPr>
              <w:shd w:val="clear" w:color="auto" w:fill="auto"/>
              <w:tabs>
                <w:tab w:val="left" w:pos="547"/>
              </w:tabs>
              <w:spacing w:before="0" w:after="0" w:line="454" w:lineRule="exact"/>
              <w:ind w:firstLine="0"/>
              <w:jc w:val="both"/>
            </w:pPr>
            <w:r>
              <w:rPr>
                <w:rStyle w:val="11pt0pt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платформа «Билет в будущее»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ED" w:rsidRDefault="009825ED" w:rsidP="009825ED">
            <w:pPr>
              <w:pStyle w:val="12"/>
              <w:shd w:val="clear" w:color="auto" w:fill="auto"/>
              <w:spacing w:before="0" w:after="0" w:line="295" w:lineRule="exact"/>
              <w:ind w:left="120" w:firstLine="0"/>
              <w:jc w:val="left"/>
            </w:pPr>
            <w:r>
              <w:rPr>
                <w:rStyle w:val="11pt0pt"/>
              </w:rPr>
              <w:t>информационно-аналитическая справка по количеству обучающихся принявших участие в профессиональных пробах и программах</w:t>
            </w:r>
            <w:r w:rsidRPr="00AA0680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профессионального обучения</w:t>
            </w:r>
          </w:p>
        </w:tc>
      </w:tr>
      <w:tr w:rsidR="0033347B" w:rsidTr="0033347B">
        <w:trPr>
          <w:trHeight w:hRule="exact" w:val="546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7B" w:rsidRPr="0033347B" w:rsidRDefault="0033347B" w:rsidP="0033347B">
            <w:pPr>
              <w:pStyle w:val="12"/>
              <w:shd w:val="clear" w:color="auto" w:fill="auto"/>
              <w:spacing w:before="0" w:after="0" w:line="295" w:lineRule="exact"/>
              <w:ind w:left="120" w:firstLine="0"/>
              <w:rPr>
                <w:rStyle w:val="11pt0pt"/>
                <w:b/>
              </w:rPr>
            </w:pPr>
            <w:r w:rsidRPr="0033347B">
              <w:rPr>
                <w:rStyle w:val="11pt0pt"/>
                <w:b/>
              </w:rPr>
              <w:t xml:space="preserve">Разработка научно-обоснованного содержательного наполнения </w:t>
            </w:r>
            <w:proofErr w:type="spellStart"/>
            <w:r w:rsidRPr="0033347B">
              <w:rPr>
                <w:rStyle w:val="11pt0pt"/>
                <w:b/>
              </w:rPr>
              <w:t>профориентационной</w:t>
            </w:r>
            <w:proofErr w:type="spellEnd"/>
            <w:r w:rsidRPr="0033347B">
              <w:rPr>
                <w:rStyle w:val="11pt0pt"/>
                <w:b/>
              </w:rPr>
              <w:t xml:space="preserve"> работы, с учетом разных возможностей образовательных организаций</w:t>
            </w:r>
          </w:p>
        </w:tc>
      </w:tr>
      <w:tr w:rsidR="0033347B" w:rsidTr="009825ED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1.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 xml:space="preserve">Проведение </w:t>
            </w:r>
            <w:proofErr w:type="spellStart"/>
            <w:r>
              <w:rPr>
                <w:rStyle w:val="11pt0pt"/>
              </w:rPr>
              <w:t>вебинаров</w:t>
            </w:r>
            <w:proofErr w:type="spellEnd"/>
            <w:r>
              <w:rPr>
                <w:rStyle w:val="11pt0pt"/>
              </w:rPr>
              <w:t xml:space="preserve"> для методических объединений, школьных методических служб по реализации </w:t>
            </w:r>
            <w:proofErr w:type="spellStart"/>
            <w:r>
              <w:rPr>
                <w:rStyle w:val="11pt0pt"/>
              </w:rPr>
              <w:t>профориентационного</w:t>
            </w:r>
            <w:proofErr w:type="spellEnd"/>
            <w:r>
              <w:rPr>
                <w:rStyle w:val="11pt0pt"/>
              </w:rPr>
              <w:t xml:space="preserve"> минимума в общеобразовательных организациях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pt"/>
              </w:rPr>
              <w:t>IV квартал 2023 года, 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 xml:space="preserve">обеспечено методическое сопровождение педагогическим работникам по реализации </w:t>
            </w:r>
            <w:proofErr w:type="spellStart"/>
            <w:r>
              <w:rPr>
                <w:rStyle w:val="11pt0pt"/>
              </w:rPr>
              <w:t>профориентационного</w:t>
            </w:r>
            <w:proofErr w:type="spellEnd"/>
            <w:r>
              <w:rPr>
                <w:rStyle w:val="11pt0pt"/>
              </w:rPr>
              <w:t xml:space="preserve"> минимума в общеобразовательных организациях</w:t>
            </w:r>
          </w:p>
        </w:tc>
      </w:tr>
      <w:tr w:rsidR="0033347B" w:rsidTr="0033347B">
        <w:trPr>
          <w:trHeight w:hRule="exact" w:val="19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2.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Систематизация и обогащение инструментами и практиками муниципальных и школьных моделей профессиональной ориентации обучающихся. Региональный конкурс «</w:t>
            </w:r>
            <w:proofErr w:type="spellStart"/>
            <w:r>
              <w:rPr>
                <w:rStyle w:val="11pt0pt"/>
              </w:rPr>
              <w:t>Лучпше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профориентационные</w:t>
            </w:r>
            <w:proofErr w:type="spellEnd"/>
            <w:r>
              <w:rPr>
                <w:rStyle w:val="11pt0pt"/>
              </w:rPr>
              <w:t xml:space="preserve"> практики»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pt"/>
              </w:rPr>
              <w:t>II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81" w:lineRule="exact"/>
              <w:ind w:firstLine="0"/>
              <w:jc w:val="left"/>
            </w:pPr>
            <w:r>
              <w:rPr>
                <w:rStyle w:val="11pt0pt"/>
              </w:rPr>
              <w:t xml:space="preserve">сборник лучших практик </w:t>
            </w:r>
            <w:proofErr w:type="spellStart"/>
            <w:r>
              <w:rPr>
                <w:rStyle w:val="11pt0pt"/>
              </w:rPr>
              <w:t>профориентационных</w:t>
            </w:r>
            <w:proofErr w:type="spellEnd"/>
            <w:r>
              <w:rPr>
                <w:rStyle w:val="11pt0pt"/>
              </w:rPr>
              <w:t xml:space="preserve"> мероприятий</w:t>
            </w:r>
          </w:p>
        </w:tc>
      </w:tr>
      <w:tr w:rsidR="0033347B" w:rsidTr="0033347B">
        <w:trPr>
          <w:trHeight w:hRule="exact" w:val="20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3.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 xml:space="preserve">Проведение </w:t>
            </w:r>
            <w:proofErr w:type="spellStart"/>
            <w:r>
              <w:rPr>
                <w:rStyle w:val="11pt0pt"/>
              </w:rPr>
              <w:t>вебинаров</w:t>
            </w:r>
            <w:proofErr w:type="spellEnd"/>
            <w:r>
              <w:rPr>
                <w:rStyle w:val="11pt0pt"/>
              </w:rPr>
              <w:t xml:space="preserve"> для методических объединений, школьных методических служб по организации мониторинга и анализа количественных и качественных показателей реализации </w:t>
            </w:r>
            <w:proofErr w:type="spellStart"/>
            <w:r>
              <w:rPr>
                <w:rStyle w:val="11pt0pt"/>
              </w:rPr>
              <w:t>профориентационных</w:t>
            </w:r>
            <w:proofErr w:type="spellEnd"/>
            <w:r>
              <w:rPr>
                <w:rStyle w:val="11pt0pt"/>
              </w:rPr>
              <w:t xml:space="preserve"> программ и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11pt0pt"/>
              </w:rPr>
              <w:t>IV квартал</w:t>
            </w:r>
          </w:p>
          <w:p w:rsidR="0033347B" w:rsidRDefault="0033347B" w:rsidP="0033347B">
            <w:pPr>
              <w:pStyle w:val="12"/>
              <w:shd w:val="clear" w:color="auto" w:fill="auto"/>
              <w:spacing w:after="0" w:line="220" w:lineRule="exact"/>
              <w:ind w:firstLine="0"/>
            </w:pPr>
            <w:r>
              <w:rPr>
                <w:rStyle w:val="11pt0pt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rPr>
                <w:rStyle w:val="11pt0pt"/>
              </w:rPr>
              <w:t xml:space="preserve">обеспечено сопровождение мероприятий мониторинга и анализа количественных и качественных показателей реализации </w:t>
            </w:r>
            <w:proofErr w:type="spellStart"/>
            <w:r>
              <w:rPr>
                <w:rStyle w:val="11pt0pt"/>
              </w:rPr>
              <w:t>профориентационных</w:t>
            </w:r>
            <w:proofErr w:type="spellEnd"/>
            <w:r>
              <w:rPr>
                <w:rStyle w:val="11pt0pt"/>
              </w:rPr>
              <w:t xml:space="preserve"> программ и мероприятий</w:t>
            </w:r>
          </w:p>
        </w:tc>
      </w:tr>
      <w:tr w:rsidR="0033347B" w:rsidTr="0033347B">
        <w:trPr>
          <w:trHeight w:hRule="exact" w:val="18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4.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Проведение консультаций для образовательных организаций по реализации программ профессионального обучения и профессиональных проб в мастерских, оснащенных современной материально- технической базой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120" w:line="295" w:lineRule="exact"/>
              <w:ind w:firstLine="0"/>
            </w:pPr>
            <w:r>
              <w:rPr>
                <w:rStyle w:val="11pt0pt"/>
              </w:rPr>
              <w:t>ежеквартально в течение</w:t>
            </w:r>
          </w:p>
          <w:p w:rsidR="0033347B" w:rsidRDefault="0033347B" w:rsidP="0033347B">
            <w:pPr>
              <w:pStyle w:val="12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0pt"/>
              </w:rPr>
              <w:t>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обеспечено методическое сопровождение педагогическим работникам по реализации программ профессионального обучения и профессиональных проб в мастерских, оснащенных современной материально- технической базой</w:t>
            </w:r>
          </w:p>
        </w:tc>
      </w:tr>
      <w:tr w:rsidR="0033347B" w:rsidTr="009825ED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 xml:space="preserve">Разработка </w:t>
            </w:r>
            <w:proofErr w:type="gramStart"/>
            <w:r>
              <w:rPr>
                <w:rStyle w:val="11pt0pt"/>
              </w:rPr>
              <w:t>механизма реализации массового обучения школьников первой профессии</w:t>
            </w:r>
            <w:proofErr w:type="gramEnd"/>
            <w:r>
              <w:rPr>
                <w:rStyle w:val="11pt0pt"/>
              </w:rPr>
              <w:t xml:space="preserve"> с участием образовательных организаций профессионального образования и работодателей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7B" w:rsidRDefault="0033347B" w:rsidP="0033347B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разработан для внедрения механизм массового обучения школьников первой профессии с участием образовательных организаций профессионального образования и работодателей</w:t>
            </w:r>
          </w:p>
        </w:tc>
      </w:tr>
      <w:tr w:rsidR="007971FF" w:rsidTr="009825ED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95" w:lineRule="exact"/>
              <w:ind w:firstLine="0"/>
              <w:jc w:val="both"/>
            </w:pPr>
            <w:r>
              <w:rPr>
                <w:rStyle w:val="11pt0pt"/>
              </w:rPr>
              <w:t>Проведение стратегической образовательной сессии для муниципальных кураторов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Март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81" w:lineRule="exact"/>
              <w:ind w:firstLine="0"/>
              <w:jc w:val="both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rPr>
                <w:rStyle w:val="11pt0pt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7971FF" w:rsidTr="009825ED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7.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Региональная научно-практическая конференция «Единая модель профессиональной ориентации в общеобразовательных организациях Ростовской области»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Декабрь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66" w:lineRule="exact"/>
              <w:ind w:firstLine="0"/>
              <w:jc w:val="left"/>
            </w:pPr>
            <w:r>
              <w:rPr>
                <w:rStyle w:val="11pt0pt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7971FF" w:rsidTr="007971FF">
        <w:trPr>
          <w:trHeight w:hRule="exact" w:val="926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FF" w:rsidRPr="007971FF" w:rsidRDefault="007971FF" w:rsidP="007971FF">
            <w:pPr>
              <w:pStyle w:val="12"/>
              <w:spacing w:after="0" w:line="266" w:lineRule="exact"/>
              <w:rPr>
                <w:rStyle w:val="11pt0pt"/>
                <w:b/>
              </w:rPr>
            </w:pPr>
            <w:r w:rsidRPr="007971FF">
              <w:rPr>
                <w:rStyle w:val="11pt0pt"/>
                <w:b/>
              </w:rPr>
              <w:t>Информационное обеспечение внедрения единой модели профессиональной ориентации в общеобразовательных организациях,</w:t>
            </w:r>
          </w:p>
          <w:p w:rsidR="007971FF" w:rsidRDefault="007971FF" w:rsidP="007971FF">
            <w:pPr>
              <w:pStyle w:val="12"/>
              <w:shd w:val="clear" w:color="auto" w:fill="auto"/>
              <w:spacing w:before="0" w:after="0" w:line="266" w:lineRule="exact"/>
              <w:ind w:firstLine="0"/>
              <w:rPr>
                <w:rStyle w:val="11pt0pt"/>
              </w:rPr>
            </w:pPr>
            <w:proofErr w:type="gramStart"/>
            <w:r w:rsidRPr="007971FF">
              <w:rPr>
                <w:rStyle w:val="11pt0pt"/>
                <w:b/>
              </w:rPr>
              <w:t>расположенных</w:t>
            </w:r>
            <w:proofErr w:type="gramEnd"/>
            <w:r w:rsidRPr="007971FF">
              <w:rPr>
                <w:rStyle w:val="11pt0pt"/>
                <w:b/>
              </w:rPr>
              <w:t xml:space="preserve"> на территории Дубовского района</w:t>
            </w:r>
          </w:p>
        </w:tc>
      </w:tr>
      <w:tr w:rsidR="007971FF" w:rsidTr="009825ED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1.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Размещение методических материалов на портале школьного и  районного методического объединения педагогов по профориентации и самоопределению обучающихся Дубовского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pt"/>
              </w:rPr>
              <w:t>IV квартал 2023 года, 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0pt"/>
              </w:rPr>
              <w:t>публикация опыта работы</w:t>
            </w:r>
          </w:p>
        </w:tc>
      </w:tr>
      <w:tr w:rsidR="007971FF" w:rsidTr="007971FF">
        <w:trPr>
          <w:trHeight w:hRule="exact" w:val="25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2.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6222C6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 xml:space="preserve">Организация </w:t>
            </w:r>
            <w:proofErr w:type="spellStart"/>
            <w:r>
              <w:rPr>
                <w:rStyle w:val="11pt0pt"/>
              </w:rPr>
              <w:t>информационно</w:t>
            </w:r>
            <w:r>
              <w:rPr>
                <w:rStyle w:val="11pt0pt"/>
              </w:rPr>
              <w:softHyphen/>
              <w:t>просветительской</w:t>
            </w:r>
            <w:proofErr w:type="spellEnd"/>
            <w:r>
              <w:rPr>
                <w:rStyle w:val="11pt0pt"/>
              </w:rPr>
              <w:t xml:space="preserve"> работы с родителями (законными представителями), представителями СМИ, общественностью по внедрению единой модели</w:t>
            </w:r>
            <w:r>
              <w:t xml:space="preserve"> </w:t>
            </w:r>
            <w:r w:rsidRPr="007971FF">
              <w:rPr>
                <w:rStyle w:val="11pt0pt"/>
              </w:rPr>
              <w:t>профессиональной ориентации в общеобразовательных организациях Региональный проект «</w:t>
            </w:r>
            <w:proofErr w:type="spellStart"/>
            <w:r w:rsidRPr="007971FF">
              <w:rPr>
                <w:rStyle w:val="11pt0pt"/>
              </w:rPr>
              <w:t>Профвсеобуч</w:t>
            </w:r>
            <w:proofErr w:type="spellEnd"/>
            <w:r w:rsidRPr="007971FF">
              <w:rPr>
                <w:rStyle w:val="11pt0pt"/>
              </w:rPr>
              <w:t xml:space="preserve"> для родителей»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pt"/>
              </w:rPr>
              <w:t>Сентябрь 2023-июнь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81" w:lineRule="exact"/>
              <w:ind w:firstLine="0"/>
              <w:jc w:val="both"/>
            </w:pPr>
            <w:r>
              <w:rPr>
                <w:rStyle w:val="11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FF" w:rsidRDefault="007971FF" w:rsidP="007971FF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информирование и просвещение широкой общественности по внедрению единой модели профессиональной ориентации в общеобразовательных организациях</w:t>
            </w:r>
          </w:p>
        </w:tc>
      </w:tr>
      <w:tr w:rsidR="006222C6" w:rsidTr="009825ED">
        <w:trPr>
          <w:trHeight w:hRule="exact" w:val="1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3.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Информационная поддержка методических объединений по внедрению единой модели профессиональной ориентации в общеобразовательных организациях Дубовского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20" w:lineRule="exact"/>
              <w:ind w:left="820" w:firstLine="0"/>
              <w:jc w:val="left"/>
            </w:pPr>
            <w:r>
              <w:rPr>
                <w:rStyle w:val="11pt0pt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12pt0pt"/>
              </w:rPr>
              <w:t>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совершенствование профессиональных компетенций педагогических работников по внедрению единой модели профессиональной ориентации в общеобразовательных организациях</w:t>
            </w:r>
          </w:p>
        </w:tc>
      </w:tr>
      <w:tr w:rsidR="006222C6" w:rsidTr="006222C6">
        <w:trPr>
          <w:trHeight w:hRule="exact" w:val="21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20" w:lineRule="exact"/>
              <w:ind w:firstLine="0"/>
              <w:rPr>
                <w:rStyle w:val="11pt0pt"/>
              </w:rPr>
            </w:pPr>
            <w:r>
              <w:rPr>
                <w:rStyle w:val="11pt0pt"/>
              </w:rPr>
              <w:t>4.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pt"/>
              </w:rPr>
              <w:t>Публичный отчет о внедрении единой модели профессиональной ориентации в общеобразовательных организациях, расположенных на территории Дубовского района, в рамках районного августовского педагогического совещания работников образования Дубовского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81" w:lineRule="exact"/>
              <w:ind w:left="820" w:firstLine="0"/>
              <w:jc w:val="left"/>
            </w:pPr>
            <w:r>
              <w:rPr>
                <w:rStyle w:val="11pt0pt"/>
              </w:rPr>
              <w:t>III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12pt0pt"/>
              </w:rPr>
              <w:t>ОО, отдел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2C6" w:rsidRDefault="006222C6" w:rsidP="006222C6">
            <w:pPr>
              <w:pStyle w:val="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0pt"/>
              </w:rPr>
              <w:t>информирование педагогического сообщества о результатах внедрении единой модели профессиональной ориентации в общеобразовательных организациях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80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 w:rsidSect="00AA787D">
          <w:pgSz w:w="16850" w:h="11910" w:orient="landscape"/>
          <w:pgMar w:top="426" w:right="140" w:bottom="280" w:left="920" w:header="720" w:footer="720" w:gutter="0"/>
          <w:cols w:space="720"/>
        </w:sectPr>
      </w:pPr>
      <w:bookmarkStart w:id="0" w:name="_GoBack"/>
      <w:bookmarkEnd w:id="0"/>
    </w:p>
    <w:p w:rsidR="00A11842" w:rsidRDefault="00A11842" w:rsidP="00D34DDE"/>
    <w:sectPr w:rsidR="00A11842" w:rsidSect="007E5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57"/>
    <w:multiLevelType w:val="hybridMultilevel"/>
    <w:tmpl w:val="7FD21A44"/>
    <w:lvl w:ilvl="0" w:tplc="0FD6D12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AC667B8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6482456A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50AE8ABE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04C8A8C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290C2EB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ACB4F0EE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687E221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128253D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1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2">
    <w:nsid w:val="03C30BD3"/>
    <w:multiLevelType w:val="hybridMultilevel"/>
    <w:tmpl w:val="A8B6E446"/>
    <w:lvl w:ilvl="0" w:tplc="FB12832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E52ECD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BC4493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014486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B60C8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B25CE81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0484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2A2353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9FDA157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">
    <w:nsid w:val="048A570F"/>
    <w:multiLevelType w:val="hybridMultilevel"/>
    <w:tmpl w:val="36281054"/>
    <w:lvl w:ilvl="0" w:tplc="A82046A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91A842E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4A6EC360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F48C650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16BEBEF0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8DAA56F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3D264938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7EFAC86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57A6FFE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4">
    <w:nsid w:val="0826520E"/>
    <w:multiLevelType w:val="hybridMultilevel"/>
    <w:tmpl w:val="40ECFA76"/>
    <w:lvl w:ilvl="0" w:tplc="1A8CF3A6">
      <w:start w:val="1"/>
      <w:numFmt w:val="decimal"/>
      <w:lvlText w:val="%1)"/>
      <w:lvlJc w:val="left"/>
      <w:pPr>
        <w:ind w:left="54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2832F4">
      <w:numFmt w:val="bullet"/>
      <w:lvlText w:val="•"/>
      <w:lvlJc w:val="left"/>
      <w:pPr>
        <w:ind w:left="1517" w:hanging="874"/>
      </w:pPr>
      <w:rPr>
        <w:rFonts w:hint="default"/>
        <w:lang w:val="ru-RU" w:eastAsia="en-US" w:bidi="ar-SA"/>
      </w:rPr>
    </w:lvl>
    <w:lvl w:ilvl="2" w:tplc="11C65A0A">
      <w:numFmt w:val="bullet"/>
      <w:lvlText w:val="•"/>
      <w:lvlJc w:val="left"/>
      <w:pPr>
        <w:ind w:left="2494" w:hanging="874"/>
      </w:pPr>
      <w:rPr>
        <w:rFonts w:hint="default"/>
        <w:lang w:val="ru-RU" w:eastAsia="en-US" w:bidi="ar-SA"/>
      </w:rPr>
    </w:lvl>
    <w:lvl w:ilvl="3" w:tplc="AE1A9494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 w:tplc="8CC03244">
      <w:numFmt w:val="bullet"/>
      <w:lvlText w:val="•"/>
      <w:lvlJc w:val="left"/>
      <w:pPr>
        <w:ind w:left="4448" w:hanging="874"/>
      </w:pPr>
      <w:rPr>
        <w:rFonts w:hint="default"/>
        <w:lang w:val="ru-RU" w:eastAsia="en-US" w:bidi="ar-SA"/>
      </w:rPr>
    </w:lvl>
    <w:lvl w:ilvl="5" w:tplc="CE481C26">
      <w:numFmt w:val="bullet"/>
      <w:lvlText w:val="•"/>
      <w:lvlJc w:val="left"/>
      <w:pPr>
        <w:ind w:left="5425" w:hanging="874"/>
      </w:pPr>
      <w:rPr>
        <w:rFonts w:hint="default"/>
        <w:lang w:val="ru-RU" w:eastAsia="en-US" w:bidi="ar-SA"/>
      </w:rPr>
    </w:lvl>
    <w:lvl w:ilvl="6" w:tplc="5B843CD6">
      <w:numFmt w:val="bullet"/>
      <w:lvlText w:val="•"/>
      <w:lvlJc w:val="left"/>
      <w:pPr>
        <w:ind w:left="6402" w:hanging="874"/>
      </w:pPr>
      <w:rPr>
        <w:rFonts w:hint="default"/>
        <w:lang w:val="ru-RU" w:eastAsia="en-US" w:bidi="ar-SA"/>
      </w:rPr>
    </w:lvl>
    <w:lvl w:ilvl="7" w:tplc="3F2E29F8">
      <w:numFmt w:val="bullet"/>
      <w:lvlText w:val="•"/>
      <w:lvlJc w:val="left"/>
      <w:pPr>
        <w:ind w:left="7379" w:hanging="874"/>
      </w:pPr>
      <w:rPr>
        <w:rFonts w:hint="default"/>
        <w:lang w:val="ru-RU" w:eastAsia="en-US" w:bidi="ar-SA"/>
      </w:rPr>
    </w:lvl>
    <w:lvl w:ilvl="8" w:tplc="808856FC">
      <w:numFmt w:val="bullet"/>
      <w:lvlText w:val="•"/>
      <w:lvlJc w:val="left"/>
      <w:pPr>
        <w:ind w:left="8356" w:hanging="874"/>
      </w:pPr>
      <w:rPr>
        <w:rFonts w:hint="default"/>
        <w:lang w:val="ru-RU" w:eastAsia="en-US" w:bidi="ar-SA"/>
      </w:rPr>
    </w:lvl>
  </w:abstractNum>
  <w:abstractNum w:abstractNumId="5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6">
    <w:nsid w:val="0C5E23F9"/>
    <w:multiLevelType w:val="hybridMultilevel"/>
    <w:tmpl w:val="8F5A1044"/>
    <w:lvl w:ilvl="0" w:tplc="835005D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5E251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CC6217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9AC61AA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700CEC6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9EC2E95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0F859E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690ED8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EB8156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7">
    <w:nsid w:val="0F1C680F"/>
    <w:multiLevelType w:val="hybridMultilevel"/>
    <w:tmpl w:val="C608DE04"/>
    <w:lvl w:ilvl="0" w:tplc="E1E00ACE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A81BF6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EB68B3DC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8130765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5854161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A8508082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6194FE4C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53DA6424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0DEC5610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8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9">
    <w:nsid w:val="14BB7EF2"/>
    <w:multiLevelType w:val="hybridMultilevel"/>
    <w:tmpl w:val="DA66392C"/>
    <w:lvl w:ilvl="0" w:tplc="CBCE3F3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AA853D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D3A62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B9C072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C6EC41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7B08410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6902CC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546775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3E343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0">
    <w:nsid w:val="14E07924"/>
    <w:multiLevelType w:val="multilevel"/>
    <w:tmpl w:val="724E756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8C4F98"/>
    <w:multiLevelType w:val="hybridMultilevel"/>
    <w:tmpl w:val="8DDCB8A8"/>
    <w:lvl w:ilvl="0" w:tplc="8D72C4A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76E1D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0CA799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AB01ED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E14869C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AF32862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020E5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86BA23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E138D38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2">
    <w:nsid w:val="19A50ABB"/>
    <w:multiLevelType w:val="hybridMultilevel"/>
    <w:tmpl w:val="8D8E0370"/>
    <w:lvl w:ilvl="0" w:tplc="24BCC11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C0D53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64A6B9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E76FA5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C48141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AF6E2E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62F81A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6E5C4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A46D2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3">
    <w:nsid w:val="1B025C93"/>
    <w:multiLevelType w:val="hybridMultilevel"/>
    <w:tmpl w:val="5CE05F10"/>
    <w:lvl w:ilvl="0" w:tplc="401CC7F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316DDF4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7892E5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2DC918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B45CAC7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C2AA64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05E1F5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660515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54B8924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4">
    <w:nsid w:val="1C786247"/>
    <w:multiLevelType w:val="hybridMultilevel"/>
    <w:tmpl w:val="1428B50E"/>
    <w:lvl w:ilvl="0" w:tplc="57D01BA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B1A213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98E931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F9EA2C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66044A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7DEDC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B4EA3C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93E0723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6464B51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5">
    <w:nsid w:val="1CB03ED1"/>
    <w:multiLevelType w:val="hybridMultilevel"/>
    <w:tmpl w:val="23281508"/>
    <w:lvl w:ilvl="0" w:tplc="1BFAB81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6AA10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DC0B13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EC6EA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D84EAB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36E778E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286AEC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0C4B0C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4C62B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6">
    <w:nsid w:val="21D110BC"/>
    <w:multiLevelType w:val="hybridMultilevel"/>
    <w:tmpl w:val="4816FDCA"/>
    <w:lvl w:ilvl="0" w:tplc="EA5EA590">
      <w:numFmt w:val="bullet"/>
      <w:lvlText w:val="-"/>
      <w:lvlJc w:val="left"/>
      <w:pPr>
        <w:ind w:left="428" w:hanging="318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2FCE764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F4CF8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76E3F3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7B839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F32716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6CAB59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56CB8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62ACA5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7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8">
    <w:nsid w:val="24CA185E"/>
    <w:multiLevelType w:val="hybridMultilevel"/>
    <w:tmpl w:val="E70C7136"/>
    <w:lvl w:ilvl="0" w:tplc="7EA6457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A76E466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E3CF6A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7DF6BF6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F64306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50B6BA3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E078C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C3CD9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7D54864C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9">
    <w:nsid w:val="28532154"/>
    <w:multiLevelType w:val="multilevel"/>
    <w:tmpl w:val="A3E8706A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6947E9"/>
    <w:multiLevelType w:val="hybridMultilevel"/>
    <w:tmpl w:val="EB607FCC"/>
    <w:lvl w:ilvl="0" w:tplc="3872FF5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460F5B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6C47F4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87C6526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33640A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3E8CE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7E226F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A48B06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B362C0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1">
    <w:nsid w:val="30AF78EF"/>
    <w:multiLevelType w:val="hybridMultilevel"/>
    <w:tmpl w:val="8766C886"/>
    <w:lvl w:ilvl="0" w:tplc="4CBE6F1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CA93F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83ABD6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1DE078D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2201C4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CAC2223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216C5B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381035EA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FEE2AD2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2">
    <w:nsid w:val="339B6C4F"/>
    <w:multiLevelType w:val="hybridMultilevel"/>
    <w:tmpl w:val="A6AA589E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537FA0"/>
    <w:multiLevelType w:val="hybridMultilevel"/>
    <w:tmpl w:val="D0525C3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01284A"/>
    <w:multiLevelType w:val="hybridMultilevel"/>
    <w:tmpl w:val="936E4B18"/>
    <w:lvl w:ilvl="0" w:tplc="6188310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5A40572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40DA69F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FEDA9B9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29E39E2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A3600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8312D4A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C4E229A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0A2E81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5">
    <w:nsid w:val="3AE1797E"/>
    <w:multiLevelType w:val="hybridMultilevel"/>
    <w:tmpl w:val="5AAE544C"/>
    <w:lvl w:ilvl="0" w:tplc="6846E30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04D9D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40885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71235E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C45CA0E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1C680D8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97DC61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252E9EE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3F6569C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6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C822C9"/>
    <w:multiLevelType w:val="hybridMultilevel"/>
    <w:tmpl w:val="3DFE8E1A"/>
    <w:lvl w:ilvl="0" w:tplc="E64CA16C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5266014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41329FBC">
      <w:numFmt w:val="bullet"/>
      <w:lvlText w:val="•"/>
      <w:lvlJc w:val="left"/>
      <w:pPr>
        <w:ind w:left="960" w:hanging="176"/>
      </w:pPr>
      <w:rPr>
        <w:rFonts w:hint="default"/>
        <w:lang w:val="ru-RU" w:eastAsia="en-US" w:bidi="ar-SA"/>
      </w:rPr>
    </w:lvl>
    <w:lvl w:ilvl="3" w:tplc="99888ABE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103C0C8A">
      <w:numFmt w:val="bullet"/>
      <w:lvlText w:val="•"/>
      <w:lvlJc w:val="left"/>
      <w:pPr>
        <w:ind w:left="1640" w:hanging="176"/>
      </w:pPr>
      <w:rPr>
        <w:rFonts w:hint="default"/>
        <w:lang w:val="ru-RU" w:eastAsia="en-US" w:bidi="ar-SA"/>
      </w:rPr>
    </w:lvl>
    <w:lvl w:ilvl="5" w:tplc="7FC646D4">
      <w:numFmt w:val="bullet"/>
      <w:lvlText w:val="•"/>
      <w:lvlJc w:val="left"/>
      <w:pPr>
        <w:ind w:left="1981" w:hanging="176"/>
      </w:pPr>
      <w:rPr>
        <w:rFonts w:hint="default"/>
        <w:lang w:val="ru-RU" w:eastAsia="en-US" w:bidi="ar-SA"/>
      </w:rPr>
    </w:lvl>
    <w:lvl w:ilvl="6" w:tplc="84F2BCF8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7" w:tplc="131A2A00">
      <w:numFmt w:val="bullet"/>
      <w:lvlText w:val="•"/>
      <w:lvlJc w:val="left"/>
      <w:pPr>
        <w:ind w:left="2661" w:hanging="176"/>
      </w:pPr>
      <w:rPr>
        <w:rFonts w:hint="default"/>
        <w:lang w:val="ru-RU" w:eastAsia="en-US" w:bidi="ar-SA"/>
      </w:rPr>
    </w:lvl>
    <w:lvl w:ilvl="8" w:tplc="84C283AC">
      <w:numFmt w:val="bullet"/>
      <w:lvlText w:val="•"/>
      <w:lvlJc w:val="left"/>
      <w:pPr>
        <w:ind w:left="3001" w:hanging="176"/>
      </w:pPr>
      <w:rPr>
        <w:rFonts w:hint="default"/>
        <w:lang w:val="ru-RU" w:eastAsia="en-US" w:bidi="ar-SA"/>
      </w:rPr>
    </w:lvl>
  </w:abstractNum>
  <w:abstractNum w:abstractNumId="29">
    <w:nsid w:val="48DB43FE"/>
    <w:multiLevelType w:val="hybridMultilevel"/>
    <w:tmpl w:val="3A02E862"/>
    <w:lvl w:ilvl="0" w:tplc="B890264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240BE3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E0FA653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4086CFE4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E72AEF9A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5C2EFB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088888B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15A75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5961C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0">
    <w:nsid w:val="49BB4187"/>
    <w:multiLevelType w:val="hybridMultilevel"/>
    <w:tmpl w:val="4C441BA0"/>
    <w:lvl w:ilvl="0" w:tplc="3E7EC09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BC12E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352C322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370C490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68C983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FAC03E8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474EE36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28A515C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D084E48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1">
    <w:nsid w:val="4A4622A2"/>
    <w:multiLevelType w:val="hybridMultilevel"/>
    <w:tmpl w:val="A0AA04A0"/>
    <w:lvl w:ilvl="0" w:tplc="D1E4BE2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8B6DA4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7F4F3E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C6E41E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700249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438B47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F56C3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39E023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456988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2">
    <w:nsid w:val="4A921411"/>
    <w:multiLevelType w:val="multilevel"/>
    <w:tmpl w:val="241C8AAA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5D2ADB"/>
    <w:multiLevelType w:val="hybridMultilevel"/>
    <w:tmpl w:val="954E4B3E"/>
    <w:lvl w:ilvl="0" w:tplc="22C08D0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6E4B42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554CD368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DA2691F6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03AEBA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4C2BE5C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793EBFD8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4DECB0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4224B0C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4">
    <w:nsid w:val="4EEF6227"/>
    <w:multiLevelType w:val="hybridMultilevel"/>
    <w:tmpl w:val="57945BEE"/>
    <w:lvl w:ilvl="0" w:tplc="3312A28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1EA95C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B3D219E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62B899E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23E8C6B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08841BD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99E8CC7C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24EB6C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574A207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5">
    <w:nsid w:val="52303DB2"/>
    <w:multiLevelType w:val="hybridMultilevel"/>
    <w:tmpl w:val="428C805A"/>
    <w:lvl w:ilvl="0" w:tplc="7D2455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7B03B2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A4836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E8041E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F60F12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FAA10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2CEB77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13AED7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3096604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6">
    <w:nsid w:val="52E305CE"/>
    <w:multiLevelType w:val="multilevel"/>
    <w:tmpl w:val="FDAEC61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1" w:hanging="72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811" w:hanging="1080"/>
      </w:pPr>
    </w:lvl>
    <w:lvl w:ilvl="4">
      <w:start w:val="1"/>
      <w:numFmt w:val="decimal"/>
      <w:isLgl/>
      <w:lvlText w:val="%1.%2.%3.%4.%5."/>
      <w:lvlJc w:val="left"/>
      <w:pPr>
        <w:ind w:left="3246" w:hanging="1080"/>
      </w:pPr>
    </w:lvl>
    <w:lvl w:ilvl="5">
      <w:start w:val="1"/>
      <w:numFmt w:val="decimal"/>
      <w:isLgl/>
      <w:lvlText w:val="%1.%2.%3.%4.%5.%6."/>
      <w:lvlJc w:val="left"/>
      <w:pPr>
        <w:ind w:left="4041" w:hanging="1440"/>
      </w:pPr>
    </w:lvl>
    <w:lvl w:ilvl="6">
      <w:start w:val="1"/>
      <w:numFmt w:val="decimal"/>
      <w:isLgl/>
      <w:lvlText w:val="%1.%2.%3.%4.%5.%6.%7."/>
      <w:lvlJc w:val="left"/>
      <w:pPr>
        <w:ind w:left="4476" w:hanging="1440"/>
      </w:pPr>
    </w:lvl>
    <w:lvl w:ilvl="7">
      <w:start w:val="1"/>
      <w:numFmt w:val="decimal"/>
      <w:isLgl/>
      <w:lvlText w:val="%1.%2.%3.%4.%5.%6.%7.%8."/>
      <w:lvlJc w:val="left"/>
      <w:pPr>
        <w:ind w:left="5271" w:hanging="1800"/>
      </w:pPr>
    </w:lvl>
    <w:lvl w:ilvl="8">
      <w:start w:val="1"/>
      <w:numFmt w:val="decimal"/>
      <w:isLgl/>
      <w:lvlText w:val="%1.%2.%3.%4.%5.%6.%7.%8.%9."/>
      <w:lvlJc w:val="left"/>
      <w:pPr>
        <w:ind w:left="6066" w:hanging="2160"/>
      </w:pPr>
    </w:lvl>
  </w:abstractNum>
  <w:abstractNum w:abstractNumId="37">
    <w:nsid w:val="55195A89"/>
    <w:multiLevelType w:val="hybridMultilevel"/>
    <w:tmpl w:val="13DE9734"/>
    <w:lvl w:ilvl="0" w:tplc="4978D4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9520EC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A40030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A0EEF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BC0741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A8A50E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2A270F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FF9E178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83A96F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8">
    <w:nsid w:val="57312BD9"/>
    <w:multiLevelType w:val="hybridMultilevel"/>
    <w:tmpl w:val="D4F8CC60"/>
    <w:lvl w:ilvl="0" w:tplc="24F2A6AC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CECEF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FD405E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56A202A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5BC6184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254A4DE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540CC94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3E48B83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1CA11E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9">
    <w:nsid w:val="57D97159"/>
    <w:multiLevelType w:val="hybridMultilevel"/>
    <w:tmpl w:val="5FB405B0"/>
    <w:lvl w:ilvl="0" w:tplc="95F455B2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F2E28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C8459A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CAD85E8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8608956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E8685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1E8422D6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C9C3BF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A08BE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40">
    <w:nsid w:val="5BFD5376"/>
    <w:multiLevelType w:val="hybridMultilevel"/>
    <w:tmpl w:val="33D4CDF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2">
    <w:nsid w:val="60DD3FA8"/>
    <w:multiLevelType w:val="hybridMultilevel"/>
    <w:tmpl w:val="B7164D24"/>
    <w:lvl w:ilvl="0" w:tplc="D67A852E">
      <w:numFmt w:val="bullet"/>
      <w:lvlText w:val="-"/>
      <w:lvlJc w:val="left"/>
      <w:pPr>
        <w:ind w:left="5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63FA2">
      <w:numFmt w:val="bullet"/>
      <w:lvlText w:val="•"/>
      <w:lvlJc w:val="left"/>
      <w:pPr>
        <w:ind w:left="1517" w:hanging="154"/>
      </w:pPr>
      <w:rPr>
        <w:rFonts w:hint="default"/>
        <w:lang w:val="ru-RU" w:eastAsia="en-US" w:bidi="ar-SA"/>
      </w:rPr>
    </w:lvl>
    <w:lvl w:ilvl="2" w:tplc="BE2E9382">
      <w:numFmt w:val="bullet"/>
      <w:lvlText w:val="•"/>
      <w:lvlJc w:val="left"/>
      <w:pPr>
        <w:ind w:left="2494" w:hanging="154"/>
      </w:pPr>
      <w:rPr>
        <w:rFonts w:hint="default"/>
        <w:lang w:val="ru-RU" w:eastAsia="en-US" w:bidi="ar-SA"/>
      </w:rPr>
    </w:lvl>
    <w:lvl w:ilvl="3" w:tplc="8F7ABBDA">
      <w:numFmt w:val="bullet"/>
      <w:lvlText w:val="•"/>
      <w:lvlJc w:val="left"/>
      <w:pPr>
        <w:ind w:left="3471" w:hanging="154"/>
      </w:pPr>
      <w:rPr>
        <w:rFonts w:hint="default"/>
        <w:lang w:val="ru-RU" w:eastAsia="en-US" w:bidi="ar-SA"/>
      </w:rPr>
    </w:lvl>
    <w:lvl w:ilvl="4" w:tplc="32CAEF7E">
      <w:numFmt w:val="bullet"/>
      <w:lvlText w:val="•"/>
      <w:lvlJc w:val="left"/>
      <w:pPr>
        <w:ind w:left="4448" w:hanging="154"/>
      </w:pPr>
      <w:rPr>
        <w:rFonts w:hint="default"/>
        <w:lang w:val="ru-RU" w:eastAsia="en-US" w:bidi="ar-SA"/>
      </w:rPr>
    </w:lvl>
    <w:lvl w:ilvl="5" w:tplc="63B4466A">
      <w:numFmt w:val="bullet"/>
      <w:lvlText w:val="•"/>
      <w:lvlJc w:val="left"/>
      <w:pPr>
        <w:ind w:left="5425" w:hanging="154"/>
      </w:pPr>
      <w:rPr>
        <w:rFonts w:hint="default"/>
        <w:lang w:val="ru-RU" w:eastAsia="en-US" w:bidi="ar-SA"/>
      </w:rPr>
    </w:lvl>
    <w:lvl w:ilvl="6" w:tplc="B894B472">
      <w:numFmt w:val="bullet"/>
      <w:lvlText w:val="•"/>
      <w:lvlJc w:val="left"/>
      <w:pPr>
        <w:ind w:left="6402" w:hanging="154"/>
      </w:pPr>
      <w:rPr>
        <w:rFonts w:hint="default"/>
        <w:lang w:val="ru-RU" w:eastAsia="en-US" w:bidi="ar-SA"/>
      </w:rPr>
    </w:lvl>
    <w:lvl w:ilvl="7" w:tplc="2724D274">
      <w:numFmt w:val="bullet"/>
      <w:lvlText w:val="•"/>
      <w:lvlJc w:val="left"/>
      <w:pPr>
        <w:ind w:left="7379" w:hanging="154"/>
      </w:pPr>
      <w:rPr>
        <w:rFonts w:hint="default"/>
        <w:lang w:val="ru-RU" w:eastAsia="en-US" w:bidi="ar-SA"/>
      </w:rPr>
    </w:lvl>
    <w:lvl w:ilvl="8" w:tplc="6A221E7E">
      <w:numFmt w:val="bullet"/>
      <w:lvlText w:val="•"/>
      <w:lvlJc w:val="left"/>
      <w:pPr>
        <w:ind w:left="8356" w:hanging="154"/>
      </w:pPr>
      <w:rPr>
        <w:rFonts w:hint="default"/>
        <w:lang w:val="ru-RU" w:eastAsia="en-US" w:bidi="ar-SA"/>
      </w:rPr>
    </w:lvl>
  </w:abstractNum>
  <w:abstractNum w:abstractNumId="43">
    <w:nsid w:val="63602995"/>
    <w:multiLevelType w:val="hybridMultilevel"/>
    <w:tmpl w:val="E16448A6"/>
    <w:lvl w:ilvl="0" w:tplc="7542C26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3BE7BD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5AFE1EE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A84C1C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996F70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E3A2C9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FD090B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EB48758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A0C41E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4">
    <w:nsid w:val="6A9E0941"/>
    <w:multiLevelType w:val="hybridMultilevel"/>
    <w:tmpl w:val="873C6D20"/>
    <w:lvl w:ilvl="0" w:tplc="CEB0F0B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28136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D621F9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3326CD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6D2F31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D8B2A27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A6E296E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BEEA52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DEC75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5">
    <w:nsid w:val="6C5B2547"/>
    <w:multiLevelType w:val="hybridMultilevel"/>
    <w:tmpl w:val="9E222FE0"/>
    <w:lvl w:ilvl="0" w:tplc="FD70687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5EDD5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C02D8A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012AE1E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E38E0C4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6AD045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4E83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C3AAAB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EACF08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6">
    <w:nsid w:val="799239A7"/>
    <w:multiLevelType w:val="hybridMultilevel"/>
    <w:tmpl w:val="EBB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1"/>
  </w:num>
  <w:num w:numId="4">
    <w:abstractNumId w:val="8"/>
  </w:num>
  <w:num w:numId="5">
    <w:abstractNumId w:val="17"/>
  </w:num>
  <w:num w:numId="6">
    <w:abstractNumId w:val="1"/>
  </w:num>
  <w:num w:numId="7">
    <w:abstractNumId w:val="5"/>
  </w:num>
  <w:num w:numId="8">
    <w:abstractNumId w:val="26"/>
  </w:num>
  <w:num w:numId="9">
    <w:abstractNumId w:val="46"/>
  </w:num>
  <w:num w:numId="10">
    <w:abstractNumId w:val="22"/>
  </w:num>
  <w:num w:numId="11">
    <w:abstractNumId w:val="40"/>
  </w:num>
  <w:num w:numId="12">
    <w:abstractNumId w:val="23"/>
  </w:num>
  <w:num w:numId="13">
    <w:abstractNumId w:val="29"/>
  </w:num>
  <w:num w:numId="14">
    <w:abstractNumId w:val="38"/>
  </w:num>
  <w:num w:numId="15">
    <w:abstractNumId w:val="18"/>
  </w:num>
  <w:num w:numId="16">
    <w:abstractNumId w:val="39"/>
  </w:num>
  <w:num w:numId="17">
    <w:abstractNumId w:val="34"/>
  </w:num>
  <w:num w:numId="18">
    <w:abstractNumId w:val="30"/>
  </w:num>
  <w:num w:numId="19">
    <w:abstractNumId w:val="33"/>
  </w:num>
  <w:num w:numId="20">
    <w:abstractNumId w:val="24"/>
  </w:num>
  <w:num w:numId="21">
    <w:abstractNumId w:val="11"/>
  </w:num>
  <w:num w:numId="22">
    <w:abstractNumId w:val="15"/>
  </w:num>
  <w:num w:numId="23">
    <w:abstractNumId w:val="20"/>
  </w:num>
  <w:num w:numId="24">
    <w:abstractNumId w:val="44"/>
  </w:num>
  <w:num w:numId="25">
    <w:abstractNumId w:val="3"/>
  </w:num>
  <w:num w:numId="26">
    <w:abstractNumId w:val="7"/>
  </w:num>
  <w:num w:numId="27">
    <w:abstractNumId w:val="14"/>
  </w:num>
  <w:num w:numId="28">
    <w:abstractNumId w:val="9"/>
  </w:num>
  <w:num w:numId="29">
    <w:abstractNumId w:val="21"/>
  </w:num>
  <w:num w:numId="30">
    <w:abstractNumId w:val="0"/>
  </w:num>
  <w:num w:numId="31">
    <w:abstractNumId w:val="6"/>
  </w:num>
  <w:num w:numId="32">
    <w:abstractNumId w:val="28"/>
  </w:num>
  <w:num w:numId="33">
    <w:abstractNumId w:val="45"/>
  </w:num>
  <w:num w:numId="34">
    <w:abstractNumId w:val="37"/>
  </w:num>
  <w:num w:numId="35">
    <w:abstractNumId w:val="12"/>
  </w:num>
  <w:num w:numId="36">
    <w:abstractNumId w:val="25"/>
  </w:num>
  <w:num w:numId="37">
    <w:abstractNumId w:val="2"/>
  </w:num>
  <w:num w:numId="38">
    <w:abstractNumId w:val="13"/>
  </w:num>
  <w:num w:numId="39">
    <w:abstractNumId w:val="31"/>
  </w:num>
  <w:num w:numId="40">
    <w:abstractNumId w:val="16"/>
  </w:num>
  <w:num w:numId="41">
    <w:abstractNumId w:val="35"/>
  </w:num>
  <w:num w:numId="42">
    <w:abstractNumId w:val="43"/>
  </w:num>
  <w:num w:numId="43">
    <w:abstractNumId w:val="42"/>
  </w:num>
  <w:num w:numId="44">
    <w:abstractNumId w:val="4"/>
  </w:num>
  <w:num w:numId="45">
    <w:abstractNumId w:val="32"/>
  </w:num>
  <w:num w:numId="46">
    <w:abstractNumId w:val="1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C"/>
    <w:rsid w:val="00004608"/>
    <w:rsid w:val="001A571B"/>
    <w:rsid w:val="001F2AF6"/>
    <w:rsid w:val="002F25FE"/>
    <w:rsid w:val="00313443"/>
    <w:rsid w:val="0033347B"/>
    <w:rsid w:val="003336AB"/>
    <w:rsid w:val="0034249B"/>
    <w:rsid w:val="00403B29"/>
    <w:rsid w:val="00462829"/>
    <w:rsid w:val="00466D42"/>
    <w:rsid w:val="004977FD"/>
    <w:rsid w:val="005E44F5"/>
    <w:rsid w:val="006222C6"/>
    <w:rsid w:val="00641A93"/>
    <w:rsid w:val="006977D8"/>
    <w:rsid w:val="006D7616"/>
    <w:rsid w:val="006F608F"/>
    <w:rsid w:val="00761A7A"/>
    <w:rsid w:val="0079096C"/>
    <w:rsid w:val="007971FF"/>
    <w:rsid w:val="00797252"/>
    <w:rsid w:val="007E5327"/>
    <w:rsid w:val="00840777"/>
    <w:rsid w:val="008E32A7"/>
    <w:rsid w:val="008F4C78"/>
    <w:rsid w:val="00910FA5"/>
    <w:rsid w:val="009825ED"/>
    <w:rsid w:val="009A0850"/>
    <w:rsid w:val="00A11842"/>
    <w:rsid w:val="00A47BF2"/>
    <w:rsid w:val="00A92ED1"/>
    <w:rsid w:val="00AA787D"/>
    <w:rsid w:val="00AC2AD2"/>
    <w:rsid w:val="00B50EC0"/>
    <w:rsid w:val="00B95EB3"/>
    <w:rsid w:val="00C8547D"/>
    <w:rsid w:val="00CD47AC"/>
    <w:rsid w:val="00D33D8B"/>
    <w:rsid w:val="00D34DDE"/>
    <w:rsid w:val="00DC50DD"/>
    <w:rsid w:val="00E53B1A"/>
    <w:rsid w:val="00FA6495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5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842"/>
    <w:pPr>
      <w:widowControl w:val="0"/>
      <w:autoSpaceDE w:val="0"/>
      <w:autoSpaceDN w:val="0"/>
      <w:spacing w:after="0" w:line="240" w:lineRule="auto"/>
      <w:ind w:left="682" w:hanging="241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6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50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18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A11842"/>
  </w:style>
  <w:style w:type="paragraph" w:customStyle="1" w:styleId="a5">
    <w:name w:val="Таблицы (моноширинный)"/>
    <w:basedOn w:val="a"/>
    <w:next w:val="a"/>
    <w:rsid w:val="00A1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1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11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11842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118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118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184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842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A11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"/>
    <w:qFormat/>
    <w:rsid w:val="00A1184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A118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A11842"/>
  </w:style>
  <w:style w:type="paragraph" w:styleId="ae">
    <w:name w:val="footer"/>
    <w:basedOn w:val="a"/>
    <w:link w:val="af"/>
    <w:uiPriority w:val="99"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11842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11842"/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qFormat/>
    <w:rsid w:val="00A11842"/>
    <w:pPr>
      <w:suppressLineNumbers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f3">
    <w:name w:val="No Spacing"/>
    <w:uiPriority w:val="1"/>
    <w:qFormat/>
    <w:rsid w:val="003336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2"/>
    <w:rsid w:val="004977F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f4"/>
    <w:rsid w:val="004977FD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4"/>
    <w:rsid w:val="004977FD"/>
    <w:pPr>
      <w:widowControl w:val="0"/>
      <w:shd w:val="clear" w:color="auto" w:fill="FFFFFF"/>
      <w:spacing w:before="240" w:after="840" w:line="0" w:lineRule="atLeast"/>
      <w:ind w:hanging="320"/>
      <w:jc w:val="center"/>
    </w:pPr>
    <w:rPr>
      <w:rFonts w:ascii="Times New Roman" w:eastAsia="Times New Roman" w:hAnsi="Times New Roman"/>
      <w:spacing w:val="-3"/>
      <w:sz w:val="26"/>
      <w:szCs w:val="26"/>
    </w:rPr>
  </w:style>
  <w:style w:type="character" w:customStyle="1" w:styleId="Georgia10pt0pt">
    <w:name w:val="Основной текст + Georgia;10 pt;Интервал 0 pt"/>
    <w:basedOn w:val="af4"/>
    <w:rsid w:val="004977FD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0pt0">
    <w:name w:val="Основной текст + 11 pt;Полужирный;Интервал 0 pt"/>
    <w:basedOn w:val="af4"/>
    <w:rsid w:val="00AC2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f4"/>
    <w:rsid w:val="0062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5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842"/>
    <w:pPr>
      <w:widowControl w:val="0"/>
      <w:autoSpaceDE w:val="0"/>
      <w:autoSpaceDN w:val="0"/>
      <w:spacing w:after="0" w:line="240" w:lineRule="auto"/>
      <w:ind w:left="682" w:hanging="241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6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50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18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A11842"/>
  </w:style>
  <w:style w:type="paragraph" w:customStyle="1" w:styleId="a5">
    <w:name w:val="Таблицы (моноширинный)"/>
    <w:basedOn w:val="a"/>
    <w:next w:val="a"/>
    <w:rsid w:val="00A1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1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11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11842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118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118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184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842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A11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"/>
    <w:qFormat/>
    <w:rsid w:val="00A1184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A118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A11842"/>
  </w:style>
  <w:style w:type="paragraph" w:styleId="ae">
    <w:name w:val="footer"/>
    <w:basedOn w:val="a"/>
    <w:link w:val="af"/>
    <w:uiPriority w:val="99"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11842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11842"/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qFormat/>
    <w:rsid w:val="00A11842"/>
    <w:pPr>
      <w:suppressLineNumbers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f3">
    <w:name w:val="No Spacing"/>
    <w:uiPriority w:val="1"/>
    <w:qFormat/>
    <w:rsid w:val="003336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2"/>
    <w:rsid w:val="004977F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f4"/>
    <w:rsid w:val="004977FD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4"/>
    <w:rsid w:val="004977FD"/>
    <w:pPr>
      <w:widowControl w:val="0"/>
      <w:shd w:val="clear" w:color="auto" w:fill="FFFFFF"/>
      <w:spacing w:before="240" w:after="840" w:line="0" w:lineRule="atLeast"/>
      <w:ind w:hanging="320"/>
      <w:jc w:val="center"/>
    </w:pPr>
    <w:rPr>
      <w:rFonts w:ascii="Times New Roman" w:eastAsia="Times New Roman" w:hAnsi="Times New Roman"/>
      <w:spacing w:val="-3"/>
      <w:sz w:val="26"/>
      <w:szCs w:val="26"/>
    </w:rPr>
  </w:style>
  <w:style w:type="character" w:customStyle="1" w:styleId="Georgia10pt0pt">
    <w:name w:val="Основной текст + Georgia;10 pt;Интервал 0 pt"/>
    <w:basedOn w:val="af4"/>
    <w:rsid w:val="004977FD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0pt0">
    <w:name w:val="Основной текст + 11 pt;Полужирный;Интервал 0 pt"/>
    <w:basedOn w:val="af4"/>
    <w:rsid w:val="00AC2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f4"/>
    <w:rsid w:val="0062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24</cp:revision>
  <dcterms:created xsi:type="dcterms:W3CDTF">2023-06-29T12:38:00Z</dcterms:created>
  <dcterms:modified xsi:type="dcterms:W3CDTF">2023-08-24T09:22:00Z</dcterms:modified>
</cp:coreProperties>
</file>