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1" w:rsidRDefault="00F92B91">
      <w:pPr>
        <w:pStyle w:val="a3"/>
        <w:spacing w:before="4"/>
        <w:ind w:left="0"/>
        <w:rPr>
          <w:sz w:val="17"/>
        </w:rPr>
      </w:pPr>
      <w:r w:rsidRPr="00F92B91">
        <w:pict>
          <v:group id="_x0000_s1041" style="position:absolute;margin-left:0;margin-top:3.85pt;width:595.2pt;height:837.15pt;z-index:-15969792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76;width:11904;height:16743">
              <v:imagedata r:id="rId5" o:title=""/>
            </v:shape>
            <v:shape id="_x0000_s1042" type="#_x0000_t75" style="position:absolute;left:1804;top:1132;width:8640;height:5492">
              <v:imagedata r:id="rId6" o:title=""/>
            </v:shape>
            <w10:wrap anchorx="page" anchory="page"/>
          </v:group>
        </w:pict>
      </w:r>
    </w:p>
    <w:p w:rsidR="00F92B91" w:rsidRDefault="00F92B91">
      <w:pPr>
        <w:rPr>
          <w:sz w:val="17"/>
        </w:rPr>
        <w:sectPr w:rsidR="00F92B91">
          <w:type w:val="continuous"/>
          <w:pgSz w:w="11910" w:h="16840"/>
          <w:pgMar w:top="1580" w:right="540" w:bottom="280" w:left="1380" w:header="720" w:footer="720" w:gutter="0"/>
          <w:cols w:space="720"/>
        </w:sectPr>
      </w:pPr>
    </w:p>
    <w:p w:rsidR="00F92B91" w:rsidRDefault="001A72BF">
      <w:pPr>
        <w:pStyle w:val="Heading1"/>
        <w:numPr>
          <w:ilvl w:val="0"/>
          <w:numId w:val="12"/>
        </w:numPr>
        <w:tabs>
          <w:tab w:val="left" w:pos="4113"/>
        </w:tabs>
        <w:spacing w:before="78"/>
        <w:jc w:val="left"/>
      </w:pPr>
      <w:r>
        <w:lastRenderedPageBreak/>
        <w:t>Общие положения</w:t>
      </w:r>
    </w:p>
    <w:p w:rsidR="00F92B91" w:rsidRDefault="00F92B91">
      <w:pPr>
        <w:pStyle w:val="a3"/>
        <w:spacing w:before="5"/>
        <w:ind w:left="0"/>
        <w:rPr>
          <w:b/>
          <w:sz w:val="31"/>
        </w:rPr>
      </w:pPr>
    </w:p>
    <w:p w:rsidR="00F92B91" w:rsidRDefault="001A72BF">
      <w:pPr>
        <w:pStyle w:val="a3"/>
        <w:spacing w:before="1" w:line="312" w:lineRule="auto"/>
        <w:ind w:right="317" w:firstLine="706"/>
        <w:jc w:val="both"/>
      </w:pPr>
      <w:r>
        <w:t xml:space="preserve">Примерное положение разработано для Муниципального бюджетного общеобразовательного учреждения </w:t>
      </w:r>
      <w:proofErr w:type="gramStart"/>
      <w:r>
        <w:t>Романовской</w:t>
      </w:r>
      <w:proofErr w:type="gramEnd"/>
      <w:r>
        <w:t xml:space="preserve"> СШ №12.</w:t>
      </w:r>
    </w:p>
    <w:p w:rsidR="00F92B91" w:rsidRDefault="001A72BF">
      <w:pPr>
        <w:pStyle w:val="a4"/>
        <w:numPr>
          <w:ilvl w:val="1"/>
          <w:numId w:val="11"/>
        </w:numPr>
        <w:tabs>
          <w:tab w:val="left" w:pos="1482"/>
        </w:tabs>
        <w:spacing w:before="3" w:line="312" w:lineRule="auto"/>
        <w:ind w:right="308" w:firstLine="706"/>
        <w:jc w:val="both"/>
        <w:rPr>
          <w:sz w:val="24"/>
        </w:rPr>
      </w:pPr>
      <w:r>
        <w:rPr>
          <w:sz w:val="24"/>
        </w:rPr>
        <w:t xml:space="preserve">Психолого-педагогический консилиум (далее -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</w:t>
      </w:r>
      <w:r>
        <w:rPr>
          <w:sz w:val="24"/>
        </w:rPr>
        <w:t>звития, социализации и адаптации обучающихся посредством психолого-педагогического сопровождения.</w:t>
      </w:r>
    </w:p>
    <w:p w:rsidR="00F92B91" w:rsidRDefault="001A72BF">
      <w:pPr>
        <w:pStyle w:val="a4"/>
        <w:numPr>
          <w:ilvl w:val="1"/>
          <w:numId w:val="11"/>
        </w:numPr>
        <w:tabs>
          <w:tab w:val="left" w:pos="1448"/>
        </w:tabs>
        <w:spacing w:before="6"/>
        <w:ind w:left="1447" w:hanging="423"/>
        <w:jc w:val="both"/>
        <w:rPr>
          <w:sz w:val="24"/>
        </w:rPr>
      </w:pPr>
      <w:r>
        <w:rPr>
          <w:sz w:val="24"/>
        </w:rPr>
        <w:t xml:space="preserve">Задачами </w:t>
      </w:r>
      <w:proofErr w:type="spellStart"/>
      <w:r>
        <w:rPr>
          <w:sz w:val="24"/>
        </w:rPr>
        <w:t>ППк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являются:</w:t>
      </w:r>
    </w:p>
    <w:p w:rsidR="00F92B91" w:rsidRDefault="001A72BF">
      <w:pPr>
        <w:pStyle w:val="a4"/>
        <w:numPr>
          <w:ilvl w:val="2"/>
          <w:numId w:val="11"/>
        </w:numPr>
        <w:tabs>
          <w:tab w:val="left" w:pos="1649"/>
        </w:tabs>
        <w:spacing w:before="84" w:line="312" w:lineRule="auto"/>
        <w:ind w:right="316" w:firstLine="706"/>
        <w:jc w:val="both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</w:t>
      </w:r>
      <w:r>
        <w:rPr>
          <w:sz w:val="24"/>
        </w:rPr>
        <w:t>ледующего принятия решений об организации 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сопровождения;</w:t>
      </w:r>
    </w:p>
    <w:p w:rsidR="00F92B91" w:rsidRDefault="001A72BF">
      <w:pPr>
        <w:pStyle w:val="a4"/>
        <w:numPr>
          <w:ilvl w:val="2"/>
          <w:numId w:val="11"/>
        </w:numPr>
        <w:tabs>
          <w:tab w:val="left" w:pos="1798"/>
        </w:tabs>
        <w:spacing w:before="5" w:line="312" w:lineRule="auto"/>
        <w:ind w:right="309" w:firstLine="706"/>
        <w:jc w:val="both"/>
        <w:rPr>
          <w:sz w:val="24"/>
        </w:rPr>
      </w:pPr>
      <w:r>
        <w:rPr>
          <w:sz w:val="24"/>
        </w:rPr>
        <w:t>разработка рекомендаций по организации психолого-педагогического 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92B91" w:rsidRDefault="001A72BF">
      <w:pPr>
        <w:pStyle w:val="a4"/>
        <w:numPr>
          <w:ilvl w:val="2"/>
          <w:numId w:val="11"/>
        </w:numPr>
        <w:tabs>
          <w:tab w:val="left" w:pos="1726"/>
        </w:tabs>
        <w:spacing w:before="2" w:line="312" w:lineRule="auto"/>
        <w:ind w:right="307" w:firstLine="706"/>
        <w:jc w:val="both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92B91" w:rsidRDefault="001A72BF">
      <w:pPr>
        <w:pStyle w:val="a4"/>
        <w:numPr>
          <w:ilvl w:val="2"/>
          <w:numId w:val="11"/>
        </w:numPr>
        <w:tabs>
          <w:tab w:val="left" w:pos="1630"/>
        </w:tabs>
        <w:spacing w:before="5"/>
        <w:ind w:left="1629" w:hanging="605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</w:t>
      </w:r>
      <w:r>
        <w:rPr>
          <w:sz w:val="24"/>
        </w:rPr>
        <w:t>ыполнением рекомендаций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92B91" w:rsidRDefault="00F92B91">
      <w:pPr>
        <w:pStyle w:val="a3"/>
        <w:ind w:left="0"/>
        <w:rPr>
          <w:sz w:val="26"/>
        </w:rPr>
      </w:pPr>
    </w:p>
    <w:p w:rsidR="00F92B91" w:rsidRDefault="001A72BF">
      <w:pPr>
        <w:pStyle w:val="Heading1"/>
        <w:numPr>
          <w:ilvl w:val="0"/>
          <w:numId w:val="12"/>
        </w:numPr>
        <w:tabs>
          <w:tab w:val="left" w:pos="3350"/>
        </w:tabs>
        <w:spacing w:before="150"/>
        <w:ind w:left="3349"/>
        <w:jc w:val="left"/>
      </w:pPr>
      <w:r>
        <w:t>Организация деятельности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</w:p>
    <w:p w:rsidR="00F92B91" w:rsidRDefault="00F92B91">
      <w:pPr>
        <w:pStyle w:val="a3"/>
        <w:spacing w:before="3"/>
        <w:ind w:left="0"/>
        <w:rPr>
          <w:b/>
          <w:sz w:val="38"/>
        </w:rPr>
      </w:pPr>
    </w:p>
    <w:p w:rsidR="00F92B91" w:rsidRDefault="001A72BF">
      <w:pPr>
        <w:pStyle w:val="a4"/>
        <w:numPr>
          <w:ilvl w:val="1"/>
          <w:numId w:val="10"/>
        </w:numPr>
        <w:tabs>
          <w:tab w:val="left" w:pos="1587"/>
          <w:tab w:val="left" w:pos="3424"/>
          <w:tab w:val="left" w:pos="3860"/>
          <w:tab w:val="left" w:pos="4488"/>
          <w:tab w:val="left" w:pos="6982"/>
          <w:tab w:val="left" w:pos="7649"/>
        </w:tabs>
        <w:spacing w:line="312" w:lineRule="auto"/>
        <w:ind w:right="317" w:firstLine="706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создается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 xml:space="preserve">Организации  </w:t>
      </w:r>
      <w:r>
        <w:rPr>
          <w:spacing w:val="8"/>
          <w:sz w:val="24"/>
        </w:rPr>
        <w:t xml:space="preserve"> </w:t>
      </w:r>
      <w:r>
        <w:rPr>
          <w:sz w:val="24"/>
        </w:rPr>
        <w:t>любого</w:t>
      </w:r>
      <w:r>
        <w:rPr>
          <w:sz w:val="24"/>
        </w:rPr>
        <w:tab/>
        <w:t>типа</w:t>
      </w:r>
      <w:r>
        <w:rPr>
          <w:sz w:val="24"/>
        </w:rPr>
        <w:tab/>
        <w:t>независимо от ее организационно-правовой формы приказом 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F92B91" w:rsidRDefault="001A72BF">
      <w:pPr>
        <w:pStyle w:val="a3"/>
        <w:spacing w:before="2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F92B91" w:rsidRDefault="001A72BF">
      <w:pPr>
        <w:pStyle w:val="a3"/>
        <w:spacing w:before="84" w:line="314" w:lineRule="auto"/>
        <w:ind w:right="1278"/>
      </w:pPr>
      <w:r>
        <w:t>прик</w:t>
      </w:r>
      <w:r>
        <w:t xml:space="preserve">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 xml:space="preserve">; положение о </w:t>
      </w:r>
      <w:proofErr w:type="spellStart"/>
      <w:r>
        <w:t>ППк</w:t>
      </w:r>
      <w:proofErr w:type="spellEnd"/>
      <w:r>
        <w:t>, утвержденное руководителем Организации.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448"/>
        </w:tabs>
        <w:spacing w:line="274" w:lineRule="exact"/>
        <w:ind w:left="1447" w:hanging="423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ведется документация согласно приложению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</w:p>
    <w:p w:rsidR="00F92B91" w:rsidRDefault="001A72BF">
      <w:pPr>
        <w:pStyle w:val="a3"/>
        <w:spacing w:before="84" w:line="312" w:lineRule="auto"/>
        <w:ind w:right="249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</w:t>
      </w:r>
      <w:r>
        <w:t xml:space="preserve">нии о </w:t>
      </w:r>
      <w:proofErr w:type="spellStart"/>
      <w:r>
        <w:t>ППк</w:t>
      </w:r>
      <w:proofErr w:type="spellEnd"/>
      <w:r>
        <w:t>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606"/>
        </w:tabs>
        <w:spacing w:before="3" w:line="314" w:lineRule="auto"/>
        <w:ind w:right="312" w:firstLine="706"/>
        <w:jc w:val="both"/>
        <w:rPr>
          <w:sz w:val="24"/>
        </w:rPr>
      </w:pPr>
      <w:r>
        <w:rPr>
          <w:sz w:val="24"/>
        </w:rPr>
        <w:t xml:space="preserve">Общее руководство деятельностью </w:t>
      </w:r>
      <w:proofErr w:type="spellStart"/>
      <w:r>
        <w:rPr>
          <w:spacing w:val="-3"/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возлагается на руководителя Организации.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530"/>
        </w:tabs>
        <w:spacing w:line="314" w:lineRule="auto"/>
        <w:ind w:right="306" w:firstLine="706"/>
        <w:jc w:val="both"/>
        <w:rPr>
          <w:sz w:val="24"/>
        </w:rPr>
      </w:pPr>
      <w:r>
        <w:rPr>
          <w:sz w:val="24"/>
        </w:rPr>
        <w:t xml:space="preserve">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: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- заместитель руководителя Организации, заместитель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</w:t>
      </w:r>
      <w:r>
        <w:rPr>
          <w:sz w:val="24"/>
        </w:rPr>
        <w:t>з числа членов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506"/>
        </w:tabs>
        <w:spacing w:line="312" w:lineRule="auto"/>
        <w:ind w:right="309" w:firstLine="706"/>
        <w:jc w:val="both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 исполняющего 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448"/>
        </w:tabs>
        <w:ind w:left="1447" w:hanging="423"/>
        <w:jc w:val="both"/>
        <w:rPr>
          <w:sz w:val="24"/>
        </w:rPr>
      </w:pPr>
      <w:r>
        <w:rPr>
          <w:sz w:val="24"/>
        </w:rPr>
        <w:t>Ход заседания фиксируется в протоколе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F92B91" w:rsidRDefault="00F92B91">
      <w:pPr>
        <w:jc w:val="both"/>
        <w:rPr>
          <w:sz w:val="24"/>
        </w:rPr>
        <w:sectPr w:rsidR="00F92B91">
          <w:pgSz w:w="11910" w:h="16840"/>
          <w:pgMar w:top="1120" w:right="540" w:bottom="280" w:left="1380" w:header="720" w:footer="720" w:gutter="0"/>
          <w:cols w:space="720"/>
        </w:sectPr>
      </w:pPr>
    </w:p>
    <w:p w:rsidR="00F92B91" w:rsidRDefault="001A72BF">
      <w:pPr>
        <w:pStyle w:val="a3"/>
        <w:spacing w:before="73" w:line="312" w:lineRule="auto"/>
      </w:pPr>
      <w:r>
        <w:lastRenderedPageBreak/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</w:t>
      </w:r>
      <w:r>
        <w:t xml:space="preserve">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583"/>
          <w:tab w:val="left" w:pos="2123"/>
          <w:tab w:val="left" w:pos="2195"/>
          <w:tab w:val="left" w:pos="2703"/>
          <w:tab w:val="left" w:pos="3591"/>
          <w:tab w:val="left" w:pos="4315"/>
          <w:tab w:val="left" w:pos="4540"/>
          <w:tab w:val="left" w:pos="5163"/>
          <w:tab w:val="left" w:pos="5624"/>
          <w:tab w:val="left" w:pos="6128"/>
          <w:tab w:val="left" w:pos="6832"/>
          <w:tab w:val="left" w:pos="7308"/>
          <w:tab w:val="left" w:pos="8622"/>
        </w:tabs>
        <w:spacing w:before="2" w:line="312" w:lineRule="auto"/>
        <w:ind w:right="304" w:firstLine="706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содержащее обобщенную характеристику обучающегося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рекомендации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психолого-педагогического сопровождения, фиксируются в заключении (приложение 3). Зак</w:t>
      </w:r>
      <w:r>
        <w:rPr>
          <w:sz w:val="24"/>
        </w:rPr>
        <w:t xml:space="preserve">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Коллегиаль</w:t>
      </w:r>
      <w:r>
        <w:rPr>
          <w:sz w:val="24"/>
        </w:rPr>
        <w:t>ное</w:t>
      </w:r>
      <w:r>
        <w:rPr>
          <w:sz w:val="24"/>
        </w:rPr>
        <w:tab/>
        <w:t>заключение</w:t>
      </w:r>
      <w:r>
        <w:rPr>
          <w:sz w:val="24"/>
        </w:rPr>
        <w:tab/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ab/>
        <w:t>доводится</w:t>
      </w:r>
      <w:r>
        <w:rPr>
          <w:sz w:val="24"/>
        </w:rPr>
        <w:tab/>
        <w:t>до</w:t>
      </w:r>
      <w:r>
        <w:rPr>
          <w:sz w:val="24"/>
        </w:rPr>
        <w:tab/>
        <w:t>сведения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3"/>
          <w:sz w:val="24"/>
        </w:rPr>
        <w:t xml:space="preserve">(законных </w:t>
      </w:r>
      <w:r>
        <w:rPr>
          <w:sz w:val="24"/>
        </w:rPr>
        <w:t>представителей) в день 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заседания.</w:t>
      </w:r>
    </w:p>
    <w:p w:rsidR="00F92B91" w:rsidRDefault="001A72BF">
      <w:pPr>
        <w:pStyle w:val="a3"/>
        <w:spacing w:before="11" w:line="314" w:lineRule="auto"/>
        <w:ind w:right="312" w:firstLine="706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</w:t>
      </w:r>
      <w:r>
        <w:t xml:space="preserve">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</w:t>
      </w:r>
      <w:r>
        <w:rPr>
          <w:spacing w:val="3"/>
        </w:rPr>
        <w:t xml:space="preserve"> </w:t>
      </w:r>
      <w:r>
        <w:t>стандартом.</w:t>
      </w:r>
    </w:p>
    <w:p w:rsidR="00F92B91" w:rsidRDefault="001A72BF">
      <w:pPr>
        <w:pStyle w:val="a3"/>
        <w:spacing w:line="312" w:lineRule="auto"/>
        <w:ind w:right="3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</w:t>
      </w:r>
      <w:r>
        <w:t xml:space="preserve">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92B91" w:rsidRDefault="001A72BF">
      <w:pPr>
        <w:pStyle w:val="a4"/>
        <w:numPr>
          <w:ilvl w:val="1"/>
          <w:numId w:val="10"/>
        </w:numPr>
        <w:tabs>
          <w:tab w:val="left" w:pos="1630"/>
        </w:tabs>
        <w:spacing w:line="312" w:lineRule="auto"/>
        <w:ind w:right="307" w:firstLine="706"/>
        <w:jc w:val="both"/>
        <w:rPr>
          <w:sz w:val="24"/>
        </w:rPr>
      </w:pPr>
      <w:r>
        <w:rPr>
          <w:sz w:val="24"/>
        </w:rPr>
        <w:t xml:space="preserve">При направлении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психолого-медико-педагогическую</w:t>
      </w:r>
      <w:proofErr w:type="spellEnd"/>
      <w:r>
        <w:rPr>
          <w:sz w:val="24"/>
        </w:rPr>
        <w:t xml:space="preserve"> комиссию (далее - ПМПК) 1)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обучающегося (приложение 4).</w:t>
      </w:r>
    </w:p>
    <w:p w:rsidR="00F92B91" w:rsidRDefault="00F92B91">
      <w:pPr>
        <w:pStyle w:val="a3"/>
        <w:spacing w:before="9"/>
        <w:ind w:left="0"/>
        <w:rPr>
          <w:sz w:val="10"/>
        </w:rPr>
      </w:pPr>
      <w:r w:rsidRPr="00F92B91">
        <w:pict>
          <v:shape id="_x0000_s1040" style="position:absolute;margin-left:85pt;margin-top:8.65pt;width:127.85pt;height:.1pt;z-index:-15728128;mso-wrap-distance-left:0;mso-wrap-distance-right:0;mso-position-horizontal-relative:page" coordorigin="1700,173" coordsize="2557,0" path="m1700,173r2556,e" filled="f" strokeweight=".31328mm">
            <v:stroke dashstyle="3 1"/>
            <v:path arrowok="t"/>
            <w10:wrap type="topAndBottom" anchorx="page"/>
          </v:shape>
        </w:pict>
      </w:r>
    </w:p>
    <w:p w:rsidR="00F92B91" w:rsidRDefault="00F92B91">
      <w:pPr>
        <w:pStyle w:val="a3"/>
        <w:spacing w:before="7"/>
        <w:ind w:left="0"/>
        <w:rPr>
          <w:sz w:val="29"/>
        </w:rPr>
      </w:pPr>
    </w:p>
    <w:p w:rsidR="00F92B91" w:rsidRDefault="00F92B91">
      <w:pPr>
        <w:pStyle w:val="a4"/>
        <w:numPr>
          <w:ilvl w:val="0"/>
          <w:numId w:val="9"/>
        </w:numPr>
        <w:tabs>
          <w:tab w:val="left" w:pos="503"/>
        </w:tabs>
        <w:spacing w:before="90" w:line="316" w:lineRule="auto"/>
        <w:ind w:right="485" w:firstLine="0"/>
        <w:rPr>
          <w:sz w:val="24"/>
        </w:rPr>
      </w:pPr>
      <w:hyperlink r:id="rId7">
        <w:r w:rsidR="001A72BF">
          <w:rPr>
            <w:sz w:val="24"/>
          </w:rPr>
          <w:t>Приказ Минис</w:t>
        </w:r>
        <w:r w:rsidR="001A72BF">
          <w:rPr>
            <w:sz w:val="24"/>
          </w:rPr>
          <w:t>терства образования и науки Российской Федерации от 20 сентября 2013</w:t>
        </w:r>
      </w:hyperlink>
      <w:hyperlink r:id="rId8">
        <w:r w:rsidR="001A72BF">
          <w:rPr>
            <w:sz w:val="24"/>
          </w:rPr>
          <w:t xml:space="preserve"> г. N 1082 </w:t>
        </w:r>
      </w:hyperlink>
      <w:r w:rsidR="001A72BF">
        <w:rPr>
          <w:sz w:val="24"/>
        </w:rPr>
        <w:t xml:space="preserve">"Об утверждении Положения о </w:t>
      </w:r>
      <w:proofErr w:type="spellStart"/>
      <w:r w:rsidR="001A72BF">
        <w:rPr>
          <w:sz w:val="24"/>
        </w:rPr>
        <w:t>психолого-медико-педагогической</w:t>
      </w:r>
      <w:proofErr w:type="spellEnd"/>
      <w:r w:rsidR="001A72BF">
        <w:rPr>
          <w:spacing w:val="-22"/>
          <w:sz w:val="24"/>
        </w:rPr>
        <w:t xml:space="preserve"> </w:t>
      </w:r>
      <w:r w:rsidR="001A72BF">
        <w:rPr>
          <w:sz w:val="24"/>
        </w:rPr>
        <w:t>комиссии".</w:t>
      </w:r>
    </w:p>
    <w:p w:rsidR="00F92B91" w:rsidRDefault="00F92B91">
      <w:pPr>
        <w:pStyle w:val="a3"/>
        <w:spacing w:before="10"/>
        <w:ind w:left="0"/>
        <w:rPr>
          <w:sz w:val="23"/>
        </w:rPr>
      </w:pPr>
    </w:p>
    <w:p w:rsidR="00F92B91" w:rsidRDefault="001A72BF">
      <w:pPr>
        <w:pStyle w:val="a3"/>
        <w:spacing w:line="312" w:lineRule="auto"/>
        <w:ind w:right="429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92B91" w:rsidRDefault="00F92B91">
      <w:pPr>
        <w:pStyle w:val="a3"/>
        <w:spacing w:before="10"/>
        <w:ind w:left="0"/>
      </w:pPr>
    </w:p>
    <w:p w:rsidR="00F92B91" w:rsidRDefault="001A72BF">
      <w:pPr>
        <w:pStyle w:val="Heading1"/>
        <w:numPr>
          <w:ilvl w:val="0"/>
          <w:numId w:val="12"/>
        </w:numPr>
        <w:tabs>
          <w:tab w:val="left" w:pos="3710"/>
        </w:tabs>
        <w:ind w:left="3709"/>
        <w:jc w:val="left"/>
      </w:pPr>
      <w:r>
        <w:rPr>
          <w:spacing w:val="-3"/>
        </w:rPr>
        <w:t xml:space="preserve">Режим </w:t>
      </w:r>
      <w:r>
        <w:t>деятельности</w:t>
      </w:r>
      <w:r>
        <w:rPr>
          <w:spacing w:val="6"/>
        </w:rPr>
        <w:t xml:space="preserve"> </w:t>
      </w:r>
      <w:proofErr w:type="spellStart"/>
      <w:r>
        <w:t>ППк</w:t>
      </w:r>
      <w:proofErr w:type="spellEnd"/>
    </w:p>
    <w:p w:rsidR="00F92B91" w:rsidRDefault="00F92B91">
      <w:pPr>
        <w:pStyle w:val="a3"/>
        <w:spacing w:before="6"/>
        <w:ind w:left="0"/>
        <w:rPr>
          <w:b/>
          <w:sz w:val="31"/>
        </w:rPr>
      </w:pPr>
    </w:p>
    <w:p w:rsidR="00F92B91" w:rsidRDefault="001A72BF">
      <w:pPr>
        <w:pStyle w:val="a4"/>
        <w:numPr>
          <w:ilvl w:val="1"/>
          <w:numId w:val="8"/>
        </w:numPr>
        <w:tabs>
          <w:tab w:val="left" w:pos="1674"/>
        </w:tabs>
        <w:spacing w:line="312" w:lineRule="auto"/>
        <w:ind w:right="314" w:firstLine="706"/>
        <w:jc w:val="both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Организации на обследование и организацию комплексного сопров</w:t>
      </w:r>
      <w:r>
        <w:rPr>
          <w:sz w:val="24"/>
        </w:rPr>
        <w:t>ождения обучающихся и отражается в графике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заседаний.</w:t>
      </w:r>
    </w:p>
    <w:p w:rsidR="00F92B91" w:rsidRDefault="001A72BF">
      <w:pPr>
        <w:pStyle w:val="a4"/>
        <w:numPr>
          <w:ilvl w:val="1"/>
          <w:numId w:val="8"/>
        </w:numPr>
        <w:tabs>
          <w:tab w:val="left" w:pos="1448"/>
        </w:tabs>
        <w:spacing w:before="4"/>
        <w:ind w:left="1447" w:hanging="423"/>
        <w:jc w:val="both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плановые и внеплановые.</w:t>
      </w:r>
    </w:p>
    <w:p w:rsidR="00F92B91" w:rsidRDefault="001A72BF">
      <w:pPr>
        <w:pStyle w:val="a4"/>
        <w:numPr>
          <w:ilvl w:val="1"/>
          <w:numId w:val="8"/>
        </w:numPr>
        <w:tabs>
          <w:tab w:val="left" w:pos="1482"/>
        </w:tabs>
        <w:spacing w:before="84" w:line="314" w:lineRule="auto"/>
        <w:ind w:right="311" w:firstLine="706"/>
        <w:jc w:val="both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</w:t>
      </w:r>
      <w:r>
        <w:rPr>
          <w:sz w:val="24"/>
        </w:rPr>
        <w:t>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92B91" w:rsidRDefault="00F92B91">
      <w:pPr>
        <w:spacing w:line="314" w:lineRule="auto"/>
        <w:jc w:val="both"/>
        <w:rPr>
          <w:sz w:val="24"/>
        </w:rPr>
        <w:sectPr w:rsidR="00F92B91">
          <w:pgSz w:w="11910" w:h="16840"/>
          <w:pgMar w:top="1120" w:right="540" w:bottom="280" w:left="1380" w:header="720" w:footer="720" w:gutter="0"/>
          <w:cols w:space="720"/>
        </w:sectPr>
      </w:pPr>
    </w:p>
    <w:p w:rsidR="00F92B91" w:rsidRDefault="001A72BF">
      <w:pPr>
        <w:pStyle w:val="a4"/>
        <w:numPr>
          <w:ilvl w:val="1"/>
          <w:numId w:val="8"/>
        </w:numPr>
        <w:tabs>
          <w:tab w:val="left" w:pos="1679"/>
        </w:tabs>
        <w:spacing w:before="73" w:line="312" w:lineRule="auto"/>
        <w:ind w:right="305" w:firstLine="706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Внеплановые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</w:t>
      </w:r>
      <w:r>
        <w:rPr>
          <w:sz w:val="24"/>
        </w:rPr>
        <w:t>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лучаях.</w:t>
      </w:r>
      <w:proofErr w:type="gramEnd"/>
    </w:p>
    <w:p w:rsidR="00F92B91" w:rsidRDefault="001A72BF">
      <w:pPr>
        <w:pStyle w:val="a4"/>
        <w:numPr>
          <w:ilvl w:val="1"/>
          <w:numId w:val="8"/>
        </w:numPr>
        <w:tabs>
          <w:tab w:val="left" w:pos="1611"/>
        </w:tabs>
        <w:spacing w:before="9" w:line="314" w:lineRule="auto"/>
        <w:ind w:right="303" w:firstLine="706"/>
        <w:jc w:val="both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F92B91" w:rsidRDefault="001A72BF">
      <w:pPr>
        <w:pStyle w:val="a3"/>
        <w:spacing w:line="312" w:lineRule="auto"/>
        <w:ind w:right="301"/>
        <w:jc w:val="both"/>
      </w:pPr>
      <w:r>
        <w:t>На основании полученных данных разрабатываются рекомендации для уча</w:t>
      </w:r>
      <w:r>
        <w:t>стников образовательных отношений по организации психолого-педагогического сопровождения обучающегося.</w:t>
      </w:r>
    </w:p>
    <w:p w:rsidR="00F92B91" w:rsidRDefault="001A72BF">
      <w:pPr>
        <w:pStyle w:val="a4"/>
        <w:numPr>
          <w:ilvl w:val="1"/>
          <w:numId w:val="8"/>
        </w:numPr>
        <w:tabs>
          <w:tab w:val="left" w:pos="1448"/>
        </w:tabs>
        <w:ind w:left="1447" w:hanging="423"/>
        <w:jc w:val="both"/>
        <w:rPr>
          <w:sz w:val="24"/>
        </w:rPr>
      </w:pPr>
      <w:r>
        <w:rPr>
          <w:sz w:val="24"/>
        </w:rPr>
        <w:t xml:space="preserve">Деятельность специалистов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F92B91" w:rsidRDefault="001A72BF">
      <w:pPr>
        <w:pStyle w:val="a4"/>
        <w:numPr>
          <w:ilvl w:val="1"/>
          <w:numId w:val="8"/>
        </w:numPr>
        <w:tabs>
          <w:tab w:val="left" w:pos="1568"/>
        </w:tabs>
        <w:spacing w:before="84" w:line="312" w:lineRule="auto"/>
        <w:ind w:right="309" w:firstLine="706"/>
        <w:jc w:val="both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pacing w:val="-3"/>
          <w:sz w:val="24"/>
        </w:rPr>
        <w:t>ППк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выполняют работу в рамках основного рабочего времени, соста</w:t>
      </w:r>
      <w:r>
        <w:rPr>
          <w:sz w:val="24"/>
        </w:rPr>
        <w:t xml:space="preserve">вляя индивидуальный план работы 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а также запросами участников образовательных отношений на обследование и организацию комплексного сопровождения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F92B91" w:rsidRDefault="001A72BF">
      <w:pPr>
        <w:pStyle w:val="a3"/>
        <w:spacing w:before="5" w:line="312" w:lineRule="auto"/>
        <w:ind w:right="313" w:firstLine="706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</w:t>
      </w:r>
      <w:r>
        <w:t>доплата, размер которой определяется Организацией самостоятельно.</w:t>
      </w:r>
    </w:p>
    <w:p w:rsidR="00F92B91" w:rsidRDefault="00F92B91">
      <w:pPr>
        <w:pStyle w:val="a3"/>
        <w:ind w:left="0"/>
        <w:rPr>
          <w:sz w:val="32"/>
        </w:rPr>
      </w:pPr>
    </w:p>
    <w:p w:rsidR="00F92B91" w:rsidRDefault="001A72BF">
      <w:pPr>
        <w:pStyle w:val="Heading1"/>
        <w:numPr>
          <w:ilvl w:val="0"/>
          <w:numId w:val="12"/>
        </w:numPr>
        <w:tabs>
          <w:tab w:val="left" w:pos="3705"/>
        </w:tabs>
        <w:ind w:left="3704"/>
        <w:jc w:val="left"/>
      </w:pPr>
      <w:r>
        <w:t>Проведение обследования</w:t>
      </w:r>
    </w:p>
    <w:p w:rsidR="00F92B91" w:rsidRDefault="00F92B91">
      <w:pPr>
        <w:pStyle w:val="a3"/>
        <w:spacing w:before="2"/>
        <w:ind w:left="0"/>
        <w:rPr>
          <w:b/>
          <w:sz w:val="38"/>
        </w:rPr>
      </w:pPr>
    </w:p>
    <w:p w:rsidR="00F92B91" w:rsidRDefault="001A72BF">
      <w:pPr>
        <w:pStyle w:val="a4"/>
        <w:numPr>
          <w:ilvl w:val="1"/>
          <w:numId w:val="7"/>
        </w:numPr>
        <w:tabs>
          <w:tab w:val="left" w:pos="1487"/>
        </w:tabs>
        <w:spacing w:line="312" w:lineRule="auto"/>
        <w:ind w:right="314" w:firstLine="706"/>
        <w:jc w:val="both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F92B91" w:rsidRDefault="001A72BF">
      <w:pPr>
        <w:pStyle w:val="a4"/>
        <w:numPr>
          <w:ilvl w:val="1"/>
          <w:numId w:val="7"/>
        </w:numPr>
        <w:tabs>
          <w:tab w:val="left" w:pos="1631"/>
        </w:tabs>
        <w:spacing w:before="4" w:line="314" w:lineRule="auto"/>
        <w:ind w:right="314" w:firstLine="706"/>
        <w:jc w:val="both"/>
        <w:rPr>
          <w:sz w:val="24"/>
        </w:rPr>
      </w:pPr>
      <w:proofErr w:type="gramStart"/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</w:t>
      </w:r>
      <w:r>
        <w:rPr>
          <w:sz w:val="24"/>
        </w:rPr>
        <w:t>тиве родителей (законных представителей) или сотрудников Организации с письменного согласия родителей (законных представителей) 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5).</w:t>
      </w:r>
      <w:proofErr w:type="gramEnd"/>
    </w:p>
    <w:p w:rsidR="00F92B91" w:rsidRDefault="001A72BF">
      <w:pPr>
        <w:pStyle w:val="a4"/>
        <w:numPr>
          <w:ilvl w:val="1"/>
          <w:numId w:val="7"/>
        </w:numPr>
        <w:tabs>
          <w:tab w:val="left" w:pos="1549"/>
        </w:tabs>
        <w:spacing w:line="314" w:lineRule="auto"/>
        <w:ind w:right="311" w:firstLine="706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 информирует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 предстоящем заседании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организует подготовку и проведение заседания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92B91" w:rsidRDefault="001A72BF">
      <w:pPr>
        <w:pStyle w:val="a4"/>
        <w:numPr>
          <w:ilvl w:val="1"/>
          <w:numId w:val="7"/>
        </w:numPr>
        <w:tabs>
          <w:tab w:val="left" w:pos="1539"/>
        </w:tabs>
        <w:spacing w:line="312" w:lineRule="auto"/>
        <w:ind w:right="309" w:firstLine="706"/>
        <w:jc w:val="both"/>
        <w:rPr>
          <w:sz w:val="24"/>
        </w:rPr>
      </w:pPr>
      <w:r>
        <w:rPr>
          <w:sz w:val="24"/>
        </w:rPr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</w:t>
      </w:r>
      <w:r>
        <w:rPr>
          <w:sz w:val="24"/>
        </w:rPr>
        <w:t xml:space="preserve">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</w:t>
      </w:r>
      <w:r>
        <w:rPr>
          <w:spacing w:val="-28"/>
          <w:sz w:val="24"/>
        </w:rPr>
        <w:t xml:space="preserve"> </w:t>
      </w:r>
      <w:r>
        <w:rPr>
          <w:sz w:val="24"/>
        </w:rPr>
        <w:t>необходимости).</w:t>
      </w:r>
    </w:p>
    <w:p w:rsidR="00F92B91" w:rsidRDefault="001A72BF">
      <w:pPr>
        <w:pStyle w:val="a4"/>
        <w:numPr>
          <w:ilvl w:val="1"/>
          <w:numId w:val="7"/>
        </w:numPr>
        <w:tabs>
          <w:tab w:val="left" w:pos="1501"/>
        </w:tabs>
        <w:spacing w:line="312" w:lineRule="auto"/>
        <w:ind w:right="304" w:firstLine="706"/>
        <w:jc w:val="both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 xml:space="preserve">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 рекомендации.</w:t>
      </w:r>
    </w:p>
    <w:p w:rsidR="00F92B91" w:rsidRDefault="001A72BF">
      <w:pPr>
        <w:pStyle w:val="a3"/>
        <w:spacing w:line="312" w:lineRule="auto"/>
        <w:ind w:right="312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</w:t>
      </w:r>
      <w:r>
        <w:t xml:space="preserve">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F92B91" w:rsidRDefault="00F92B91">
      <w:pPr>
        <w:spacing w:line="312" w:lineRule="auto"/>
        <w:jc w:val="both"/>
        <w:sectPr w:rsidR="00F92B91">
          <w:pgSz w:w="11910" w:h="16840"/>
          <w:pgMar w:top="1120" w:right="540" w:bottom="280" w:left="1380" w:header="720" w:footer="720" w:gutter="0"/>
          <w:cols w:space="720"/>
        </w:sectPr>
      </w:pPr>
    </w:p>
    <w:p w:rsidR="00F92B91" w:rsidRDefault="001A72BF">
      <w:pPr>
        <w:pStyle w:val="a4"/>
        <w:numPr>
          <w:ilvl w:val="1"/>
          <w:numId w:val="7"/>
        </w:numPr>
        <w:tabs>
          <w:tab w:val="left" w:pos="1568"/>
        </w:tabs>
        <w:spacing w:before="73" w:line="312" w:lineRule="auto"/>
        <w:ind w:right="315" w:firstLine="706"/>
        <w:jc w:val="both"/>
        <w:rPr>
          <w:sz w:val="24"/>
        </w:rPr>
      </w:pPr>
      <w:r>
        <w:rPr>
          <w:sz w:val="24"/>
        </w:rPr>
        <w:lastRenderedPageBreak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степени социализации и адаптации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обучающегося.</w:t>
      </w:r>
    </w:p>
    <w:p w:rsidR="00F92B91" w:rsidRDefault="00F92B91">
      <w:pPr>
        <w:pStyle w:val="a3"/>
        <w:spacing w:before="1"/>
        <w:ind w:left="0"/>
        <w:rPr>
          <w:sz w:val="32"/>
        </w:rPr>
      </w:pPr>
    </w:p>
    <w:p w:rsidR="00F92B91" w:rsidRDefault="001A72BF">
      <w:pPr>
        <w:pStyle w:val="Heading1"/>
        <w:numPr>
          <w:ilvl w:val="0"/>
          <w:numId w:val="12"/>
        </w:numPr>
        <w:tabs>
          <w:tab w:val="left" w:pos="2476"/>
        </w:tabs>
        <w:spacing w:line="312" w:lineRule="auto"/>
        <w:ind w:left="1856" w:right="1854" w:firstLine="374"/>
        <w:jc w:val="left"/>
      </w:pPr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</w:t>
      </w:r>
      <w:r>
        <w:rPr>
          <w:spacing w:val="-16"/>
        </w:rPr>
        <w:t xml:space="preserve"> </w:t>
      </w:r>
      <w:r>
        <w:t>обучающихся</w:t>
      </w:r>
    </w:p>
    <w:p w:rsidR="00F92B91" w:rsidRDefault="00F92B91">
      <w:pPr>
        <w:pStyle w:val="a3"/>
        <w:spacing w:before="1"/>
        <w:ind w:left="0"/>
        <w:rPr>
          <w:b/>
          <w:sz w:val="31"/>
        </w:rPr>
      </w:pPr>
    </w:p>
    <w:p w:rsidR="00F92B91" w:rsidRDefault="001A72BF">
      <w:pPr>
        <w:pStyle w:val="a4"/>
        <w:numPr>
          <w:ilvl w:val="1"/>
          <w:numId w:val="6"/>
        </w:numPr>
        <w:tabs>
          <w:tab w:val="left" w:pos="1453"/>
        </w:tabs>
        <w:spacing w:line="314" w:lineRule="auto"/>
        <w:ind w:right="307" w:firstLine="706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 xml:space="preserve">включать в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числе:</w:t>
      </w:r>
    </w:p>
    <w:p w:rsidR="00F92B91" w:rsidRDefault="001A72BF">
      <w:pPr>
        <w:pStyle w:val="a3"/>
        <w:spacing w:line="312" w:lineRule="auto"/>
        <w:ind w:right="2185"/>
        <w:jc w:val="both"/>
      </w:pPr>
      <w:r>
        <w:t>разработку адаптированной основной общеобразовательной программы; разработку индивидуального учебного плана обучающегося;</w:t>
      </w:r>
    </w:p>
    <w:p w:rsidR="00F92B91" w:rsidRDefault="001A72BF">
      <w:pPr>
        <w:pStyle w:val="a3"/>
        <w:jc w:val="both"/>
      </w:pPr>
      <w:r>
        <w:t>адаптацию учебных и контрольно-измерительных материалов;</w:t>
      </w:r>
    </w:p>
    <w:p w:rsidR="00F92B91" w:rsidRDefault="001A72BF">
      <w:pPr>
        <w:pStyle w:val="a3"/>
        <w:spacing w:before="83" w:line="312" w:lineRule="auto"/>
        <w:ind w:right="306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 период адаптации обучающегос</w:t>
      </w:r>
      <w:r>
        <w:t>я в Организации / учебную четверть, полугодие, учебный год / на постоянной основе.</w:t>
      </w:r>
    </w:p>
    <w:p w:rsidR="00F92B91" w:rsidRDefault="001A72BF">
      <w:pPr>
        <w:pStyle w:val="a3"/>
        <w:spacing w:before="7" w:line="312" w:lineRule="auto"/>
        <w:ind w:right="302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F92B91" w:rsidRDefault="001A72BF">
      <w:pPr>
        <w:pStyle w:val="a4"/>
        <w:numPr>
          <w:ilvl w:val="1"/>
          <w:numId w:val="6"/>
        </w:numPr>
        <w:tabs>
          <w:tab w:val="left" w:pos="1453"/>
          <w:tab w:val="left" w:pos="2031"/>
          <w:tab w:val="left" w:pos="2473"/>
          <w:tab w:val="left" w:pos="3767"/>
          <w:tab w:val="left" w:pos="5436"/>
          <w:tab w:val="left" w:pos="6861"/>
          <w:tab w:val="left" w:pos="7662"/>
          <w:tab w:val="left" w:pos="8851"/>
        </w:tabs>
        <w:spacing w:before="2" w:line="312" w:lineRule="auto"/>
        <w:ind w:right="299" w:firstLine="706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медицинского</w:t>
      </w:r>
      <w:r>
        <w:rPr>
          <w:sz w:val="24"/>
        </w:rPr>
        <w:tab/>
        <w:t>заключения</w:t>
      </w:r>
      <w:r>
        <w:rPr>
          <w:sz w:val="24"/>
        </w:rPr>
        <w:tab/>
      </w:r>
      <w:r>
        <w:rPr>
          <w:spacing w:val="-3"/>
          <w:sz w:val="24"/>
        </w:rPr>
        <w:t>могут</w:t>
      </w:r>
      <w:r>
        <w:rPr>
          <w:spacing w:val="-3"/>
          <w:sz w:val="24"/>
        </w:rPr>
        <w:tab/>
      </w:r>
      <w:r>
        <w:rPr>
          <w:sz w:val="24"/>
        </w:rPr>
        <w:t>включать</w:t>
      </w:r>
      <w:r>
        <w:rPr>
          <w:sz w:val="24"/>
        </w:rPr>
        <w:tab/>
        <w:t xml:space="preserve">условия обучения, 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плану, учебному расписанию, медицинского сопровождения, в том числе: дополнительный выходной день;</w:t>
      </w:r>
    </w:p>
    <w:p w:rsidR="00F92B91" w:rsidRDefault="001A72BF">
      <w:pPr>
        <w:pStyle w:val="a3"/>
        <w:spacing w:before="7" w:line="312" w:lineRule="auto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F92B91" w:rsidRDefault="001A72BF">
      <w:pPr>
        <w:pStyle w:val="a3"/>
        <w:spacing w:before="3" w:line="312" w:lineRule="auto"/>
        <w:ind w:right="2181"/>
      </w:pPr>
      <w:r>
        <w:t>предоставление дополнительных перерывов для приема пищи, лекарств; снижение объема задаваемой на дом работы;</w:t>
      </w:r>
    </w:p>
    <w:p w:rsidR="00F92B91" w:rsidRDefault="001A72BF">
      <w:pPr>
        <w:pStyle w:val="a3"/>
        <w:tabs>
          <w:tab w:val="left" w:pos="2281"/>
          <w:tab w:val="left" w:pos="3178"/>
          <w:tab w:val="left" w:pos="4622"/>
          <w:tab w:val="left" w:pos="6372"/>
          <w:tab w:val="left" w:pos="8218"/>
        </w:tabs>
        <w:spacing w:before="2" w:line="312" w:lineRule="auto"/>
        <w:ind w:right="314"/>
      </w:pPr>
      <w:r>
        <w:t>предоставление</w:t>
      </w:r>
      <w:r>
        <w:tab/>
      </w:r>
      <w:r>
        <w:rPr>
          <w:spacing w:val="-3"/>
        </w:rPr>
        <w:t>услуг</w:t>
      </w:r>
      <w:r>
        <w:rPr>
          <w:spacing w:val="-3"/>
        </w:rPr>
        <w:tab/>
      </w:r>
      <w:r>
        <w:t>ассистента</w:t>
      </w:r>
      <w:r>
        <w:tab/>
        <w:t>(помощник</w:t>
      </w:r>
      <w:r>
        <w:t>а),</w:t>
      </w:r>
      <w:r>
        <w:tab/>
        <w:t>оказывающего</w:t>
      </w:r>
      <w:r>
        <w:tab/>
      </w:r>
      <w:proofErr w:type="gramStart"/>
      <w:r>
        <w:rPr>
          <w:spacing w:val="-3"/>
        </w:rPr>
        <w:t>обучающимся</w:t>
      </w:r>
      <w:proofErr w:type="gramEnd"/>
      <w:r>
        <w:rPr>
          <w:spacing w:val="-3"/>
        </w:rPr>
        <w:t xml:space="preserve"> </w:t>
      </w:r>
      <w:r>
        <w:t>необходимую техническую</w:t>
      </w:r>
      <w:r>
        <w:rPr>
          <w:spacing w:val="-1"/>
        </w:rPr>
        <w:t xml:space="preserve"> </w:t>
      </w:r>
      <w:r>
        <w:t>помощь;</w:t>
      </w:r>
    </w:p>
    <w:p w:rsidR="00F92B91" w:rsidRDefault="001A72BF">
      <w:pPr>
        <w:pStyle w:val="a3"/>
        <w:tabs>
          <w:tab w:val="left" w:pos="1221"/>
          <w:tab w:val="left" w:pos="2242"/>
          <w:tab w:val="left" w:pos="5287"/>
          <w:tab w:val="left" w:pos="7081"/>
          <w:tab w:val="left" w:pos="7402"/>
          <w:tab w:val="left" w:pos="8323"/>
        </w:tabs>
        <w:spacing w:before="3" w:line="312" w:lineRule="auto"/>
        <w:ind w:right="306"/>
      </w:pPr>
      <w:r>
        <w:t>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  <w:t>рамках</w:t>
      </w:r>
      <w:r>
        <w:tab/>
        <w:t>компетенции Организации.</w:t>
      </w:r>
    </w:p>
    <w:p w:rsidR="00F92B91" w:rsidRDefault="001A72BF">
      <w:pPr>
        <w:pStyle w:val="a4"/>
        <w:numPr>
          <w:ilvl w:val="1"/>
          <w:numId w:val="6"/>
        </w:numPr>
        <w:tabs>
          <w:tab w:val="left" w:pos="1453"/>
        </w:tabs>
        <w:spacing w:before="2" w:line="312" w:lineRule="auto"/>
        <w:ind w:right="307" w:firstLine="706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</w:t>
      </w:r>
      <w:r>
        <w:rPr>
          <w:sz w:val="24"/>
        </w:rPr>
        <w:t>сти в освоении основных общеобразовательных программ, развитии и социальной адаптации 2 могут включать в 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числе:</w:t>
      </w:r>
    </w:p>
    <w:p w:rsidR="00F92B91" w:rsidRDefault="00F92B91">
      <w:pPr>
        <w:pStyle w:val="a3"/>
        <w:ind w:left="0"/>
        <w:rPr>
          <w:sz w:val="11"/>
        </w:rPr>
      </w:pPr>
      <w:r w:rsidRPr="00F92B91">
        <w:pict>
          <v:shape id="_x0000_s1039" style="position:absolute;margin-left:85pt;margin-top:8.75pt;width:128pt;height:.1pt;z-index:-15727616;mso-wrap-distance-left:0;mso-wrap-distance-right:0;mso-position-horizontal-relative:page" coordorigin="1700,175" coordsize="2560,0" o:spt="100" adj="0,,0" path="m1700,175r1277,m2982,175r1277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F92B91" w:rsidRDefault="001A72BF">
      <w:pPr>
        <w:pStyle w:val="a4"/>
        <w:numPr>
          <w:ilvl w:val="0"/>
          <w:numId w:val="9"/>
        </w:numPr>
        <w:tabs>
          <w:tab w:val="left" w:pos="556"/>
        </w:tabs>
        <w:spacing w:before="152" w:line="312" w:lineRule="auto"/>
        <w:ind w:right="308" w:firstLine="0"/>
        <w:rPr>
          <w:sz w:val="24"/>
        </w:rPr>
      </w:pPr>
      <w:r>
        <w:rPr>
          <w:sz w:val="24"/>
        </w:rPr>
        <w:t xml:space="preserve">Федеральный </w:t>
      </w:r>
      <w:hyperlink r:id="rId9">
        <w:r>
          <w:rPr>
            <w:sz w:val="24"/>
          </w:rPr>
          <w:t>закон от 29 декабря 2012 г. N 273-ФЗ</w:t>
        </w:r>
      </w:hyperlink>
      <w:r>
        <w:rPr>
          <w:sz w:val="24"/>
        </w:rPr>
        <w:t xml:space="preserve"> "Об обра</w:t>
      </w:r>
      <w:r>
        <w:rPr>
          <w:sz w:val="24"/>
        </w:rPr>
        <w:t>зовании в Российской Федерации", статья</w:t>
      </w:r>
      <w:r>
        <w:rPr>
          <w:spacing w:val="5"/>
          <w:sz w:val="24"/>
        </w:rPr>
        <w:t xml:space="preserve"> </w:t>
      </w:r>
      <w:r>
        <w:rPr>
          <w:sz w:val="24"/>
        </w:rPr>
        <w:t>42.</w:t>
      </w:r>
    </w:p>
    <w:p w:rsidR="00F92B91" w:rsidRDefault="00F92B91">
      <w:pPr>
        <w:spacing w:line="312" w:lineRule="auto"/>
        <w:rPr>
          <w:sz w:val="24"/>
        </w:rPr>
        <w:sectPr w:rsidR="00F92B91">
          <w:pgSz w:w="11910" w:h="16840"/>
          <w:pgMar w:top="1120" w:right="540" w:bottom="280" w:left="1380" w:header="720" w:footer="720" w:gutter="0"/>
          <w:cols w:space="720"/>
        </w:sectPr>
      </w:pPr>
    </w:p>
    <w:p w:rsidR="00F92B91" w:rsidRDefault="001A72BF">
      <w:pPr>
        <w:pStyle w:val="a3"/>
        <w:tabs>
          <w:tab w:val="left" w:pos="1768"/>
          <w:tab w:val="left" w:pos="3143"/>
          <w:tab w:val="left" w:pos="3541"/>
          <w:tab w:val="left" w:pos="4342"/>
          <w:tab w:val="left" w:pos="6337"/>
          <w:tab w:val="left" w:pos="9546"/>
        </w:tabs>
        <w:spacing w:before="73" w:line="312" w:lineRule="auto"/>
        <w:ind w:right="306"/>
      </w:pPr>
      <w:r>
        <w:lastRenderedPageBreak/>
        <w:t>проведение</w:t>
      </w:r>
      <w:r>
        <w:tab/>
        <w:t>групповых</w:t>
      </w:r>
      <w:r>
        <w:tab/>
        <w:t>и</w:t>
      </w:r>
      <w:r>
        <w:tab/>
        <w:t>(или)</w:t>
      </w:r>
      <w:r>
        <w:tab/>
        <w:t>индивидуальных</w:t>
      </w:r>
      <w:r>
        <w:tab/>
        <w:t>коррекционно-развивающих</w:t>
      </w:r>
      <w:r>
        <w:tab/>
      </w:r>
      <w:r>
        <w:rPr>
          <w:spacing w:val="-17"/>
        </w:rPr>
        <w:t xml:space="preserve">и </w:t>
      </w:r>
      <w:r>
        <w:t>компенсирующих занятий с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t>;</w:t>
      </w:r>
    </w:p>
    <w:p w:rsidR="00F92B91" w:rsidRDefault="001A72BF">
      <w:pPr>
        <w:pStyle w:val="a3"/>
        <w:spacing w:before="2" w:line="314" w:lineRule="auto"/>
        <w:ind w:right="2490"/>
      </w:pPr>
      <w:r>
        <w:t>разработку индивидуального учебного плана обучающегося; адаптацию учебных и контрольно-из</w:t>
      </w:r>
      <w:r>
        <w:t>мерительных материалов; 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F92B91" w:rsidRDefault="001A72BF">
      <w:pPr>
        <w:pStyle w:val="a3"/>
        <w:tabs>
          <w:tab w:val="left" w:pos="1221"/>
          <w:tab w:val="left" w:pos="2242"/>
          <w:tab w:val="left" w:pos="5288"/>
          <w:tab w:val="left" w:pos="7081"/>
          <w:tab w:val="left" w:pos="7402"/>
          <w:tab w:val="left" w:pos="8323"/>
        </w:tabs>
        <w:spacing w:line="312" w:lineRule="auto"/>
        <w:ind w:right="306"/>
      </w:pPr>
      <w:r>
        <w:t>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  <w:t>рамках</w:t>
      </w:r>
      <w:r>
        <w:tab/>
        <w:t>компетенции Организации.</w:t>
      </w:r>
    </w:p>
    <w:p w:rsidR="00F92B91" w:rsidRDefault="001A72BF">
      <w:pPr>
        <w:pStyle w:val="a4"/>
        <w:numPr>
          <w:ilvl w:val="1"/>
          <w:numId w:val="6"/>
        </w:numPr>
        <w:tabs>
          <w:tab w:val="left" w:pos="1559"/>
        </w:tabs>
        <w:spacing w:line="314" w:lineRule="auto"/>
        <w:ind w:right="307" w:firstLine="706"/>
        <w:jc w:val="both"/>
        <w:rPr>
          <w:sz w:val="24"/>
        </w:rPr>
      </w:pPr>
      <w:r>
        <w:rPr>
          <w:sz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92B91" w:rsidRDefault="00F92B91">
      <w:pPr>
        <w:pStyle w:val="a3"/>
        <w:spacing w:line="271" w:lineRule="exact"/>
        <w:ind w:left="8199"/>
      </w:pPr>
    </w:p>
    <w:sectPr w:rsidR="00F92B91" w:rsidSect="001A72BF">
      <w:pgSz w:w="11910" w:h="16840"/>
      <w:pgMar w:top="1120" w:right="5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B7"/>
    <w:multiLevelType w:val="hybridMultilevel"/>
    <w:tmpl w:val="79623C84"/>
    <w:lvl w:ilvl="0" w:tplc="EB3E4B66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49664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09126520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1076BD70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4" w:tplc="28B40C90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5" w:tplc="50A4FA46">
      <w:numFmt w:val="bullet"/>
      <w:lvlText w:val="•"/>
      <w:lvlJc w:val="left"/>
      <w:pPr>
        <w:ind w:left="5152" w:hanging="245"/>
      </w:pPr>
      <w:rPr>
        <w:rFonts w:hint="default"/>
        <w:lang w:val="ru-RU" w:eastAsia="en-US" w:bidi="ar-SA"/>
      </w:rPr>
    </w:lvl>
    <w:lvl w:ilvl="6" w:tplc="DBD2BF5C">
      <w:numFmt w:val="bullet"/>
      <w:lvlText w:val="•"/>
      <w:lvlJc w:val="left"/>
      <w:pPr>
        <w:ind w:left="6118" w:hanging="245"/>
      </w:pPr>
      <w:rPr>
        <w:rFonts w:hint="default"/>
        <w:lang w:val="ru-RU" w:eastAsia="en-US" w:bidi="ar-SA"/>
      </w:rPr>
    </w:lvl>
    <w:lvl w:ilvl="7" w:tplc="B4B0754C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8" w:tplc="44B2F7D2">
      <w:numFmt w:val="bullet"/>
      <w:lvlText w:val="•"/>
      <w:lvlJc w:val="left"/>
      <w:pPr>
        <w:ind w:left="8051" w:hanging="245"/>
      </w:pPr>
      <w:rPr>
        <w:rFonts w:hint="default"/>
        <w:lang w:val="ru-RU" w:eastAsia="en-US" w:bidi="ar-SA"/>
      </w:rPr>
    </w:lvl>
  </w:abstractNum>
  <w:abstractNum w:abstractNumId="1">
    <w:nsid w:val="0EAF041C"/>
    <w:multiLevelType w:val="hybridMultilevel"/>
    <w:tmpl w:val="89724ECC"/>
    <w:lvl w:ilvl="0" w:tplc="7236E4DC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26256">
      <w:numFmt w:val="bullet"/>
      <w:lvlText w:val="•"/>
      <w:lvlJc w:val="left"/>
      <w:pPr>
        <w:ind w:left="1502" w:hanging="245"/>
      </w:pPr>
      <w:rPr>
        <w:rFonts w:hint="default"/>
        <w:lang w:val="ru-RU" w:eastAsia="en-US" w:bidi="ar-SA"/>
      </w:rPr>
    </w:lvl>
    <w:lvl w:ilvl="2" w:tplc="DDFE14AE">
      <w:numFmt w:val="bullet"/>
      <w:lvlText w:val="•"/>
      <w:lvlJc w:val="left"/>
      <w:pPr>
        <w:ind w:left="2444" w:hanging="245"/>
      </w:pPr>
      <w:rPr>
        <w:rFonts w:hint="default"/>
        <w:lang w:val="ru-RU" w:eastAsia="en-US" w:bidi="ar-SA"/>
      </w:rPr>
    </w:lvl>
    <w:lvl w:ilvl="3" w:tplc="DC60CC0C">
      <w:numFmt w:val="bullet"/>
      <w:lvlText w:val="•"/>
      <w:lvlJc w:val="left"/>
      <w:pPr>
        <w:ind w:left="3387" w:hanging="245"/>
      </w:pPr>
      <w:rPr>
        <w:rFonts w:hint="default"/>
        <w:lang w:val="ru-RU" w:eastAsia="en-US" w:bidi="ar-SA"/>
      </w:rPr>
    </w:lvl>
    <w:lvl w:ilvl="4" w:tplc="79DC73C0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  <w:lvl w:ilvl="5" w:tplc="2C88EBCA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67802192">
      <w:numFmt w:val="bullet"/>
      <w:lvlText w:val="•"/>
      <w:lvlJc w:val="left"/>
      <w:pPr>
        <w:ind w:left="6214" w:hanging="245"/>
      </w:pPr>
      <w:rPr>
        <w:rFonts w:hint="default"/>
        <w:lang w:val="ru-RU" w:eastAsia="en-US" w:bidi="ar-SA"/>
      </w:rPr>
    </w:lvl>
    <w:lvl w:ilvl="7" w:tplc="64FA32E8">
      <w:numFmt w:val="bullet"/>
      <w:lvlText w:val="•"/>
      <w:lvlJc w:val="left"/>
      <w:pPr>
        <w:ind w:left="7156" w:hanging="245"/>
      </w:pPr>
      <w:rPr>
        <w:rFonts w:hint="default"/>
        <w:lang w:val="ru-RU" w:eastAsia="en-US" w:bidi="ar-SA"/>
      </w:rPr>
    </w:lvl>
    <w:lvl w:ilvl="8" w:tplc="36C81BD8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">
    <w:nsid w:val="1ACA5E78"/>
    <w:multiLevelType w:val="hybridMultilevel"/>
    <w:tmpl w:val="B4580CA4"/>
    <w:lvl w:ilvl="0" w:tplc="645476B8">
      <w:start w:val="1"/>
      <w:numFmt w:val="decimal"/>
      <w:lvlText w:val="%1."/>
      <w:lvlJc w:val="left"/>
      <w:pPr>
        <w:ind w:left="41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AAC4F8">
      <w:numFmt w:val="bullet"/>
      <w:lvlText w:val="•"/>
      <w:lvlJc w:val="left"/>
      <w:pPr>
        <w:ind w:left="4706" w:hanging="245"/>
      </w:pPr>
      <w:rPr>
        <w:rFonts w:hint="default"/>
        <w:lang w:val="ru-RU" w:eastAsia="en-US" w:bidi="ar-SA"/>
      </w:rPr>
    </w:lvl>
    <w:lvl w:ilvl="2" w:tplc="D228DB0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3" w:tplc="B59CC154">
      <w:numFmt w:val="bullet"/>
      <w:lvlText w:val="•"/>
      <w:lvlJc w:val="left"/>
      <w:pPr>
        <w:ind w:left="5879" w:hanging="245"/>
      </w:pPr>
      <w:rPr>
        <w:rFonts w:hint="default"/>
        <w:lang w:val="ru-RU" w:eastAsia="en-US" w:bidi="ar-SA"/>
      </w:rPr>
    </w:lvl>
    <w:lvl w:ilvl="4" w:tplc="6128BE6C">
      <w:numFmt w:val="bullet"/>
      <w:lvlText w:val="•"/>
      <w:lvlJc w:val="left"/>
      <w:pPr>
        <w:ind w:left="6465" w:hanging="245"/>
      </w:pPr>
      <w:rPr>
        <w:rFonts w:hint="default"/>
        <w:lang w:val="ru-RU" w:eastAsia="en-US" w:bidi="ar-SA"/>
      </w:rPr>
    </w:lvl>
    <w:lvl w:ilvl="5" w:tplc="BC5836FA">
      <w:numFmt w:val="bullet"/>
      <w:lvlText w:val="•"/>
      <w:lvlJc w:val="left"/>
      <w:pPr>
        <w:ind w:left="7052" w:hanging="245"/>
      </w:pPr>
      <w:rPr>
        <w:rFonts w:hint="default"/>
        <w:lang w:val="ru-RU" w:eastAsia="en-US" w:bidi="ar-SA"/>
      </w:rPr>
    </w:lvl>
    <w:lvl w:ilvl="6" w:tplc="A356C2C4">
      <w:numFmt w:val="bullet"/>
      <w:lvlText w:val="•"/>
      <w:lvlJc w:val="left"/>
      <w:pPr>
        <w:ind w:left="7638" w:hanging="245"/>
      </w:pPr>
      <w:rPr>
        <w:rFonts w:hint="default"/>
        <w:lang w:val="ru-RU" w:eastAsia="en-US" w:bidi="ar-SA"/>
      </w:rPr>
    </w:lvl>
    <w:lvl w:ilvl="7" w:tplc="61C2D878">
      <w:numFmt w:val="bullet"/>
      <w:lvlText w:val="•"/>
      <w:lvlJc w:val="left"/>
      <w:pPr>
        <w:ind w:left="8224" w:hanging="245"/>
      </w:pPr>
      <w:rPr>
        <w:rFonts w:hint="default"/>
        <w:lang w:val="ru-RU" w:eastAsia="en-US" w:bidi="ar-SA"/>
      </w:rPr>
    </w:lvl>
    <w:lvl w:ilvl="8" w:tplc="1A5C8616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3">
    <w:nsid w:val="1CC6052A"/>
    <w:multiLevelType w:val="hybridMultilevel"/>
    <w:tmpl w:val="69DCA474"/>
    <w:lvl w:ilvl="0" w:tplc="9568359A">
      <w:start w:val="3"/>
      <w:numFmt w:val="decimal"/>
      <w:lvlText w:val="%1"/>
      <w:lvlJc w:val="left"/>
      <w:pPr>
        <w:ind w:left="319" w:hanging="648"/>
        <w:jc w:val="left"/>
      </w:pPr>
      <w:rPr>
        <w:rFonts w:hint="default"/>
        <w:lang w:val="ru-RU" w:eastAsia="en-US" w:bidi="ar-SA"/>
      </w:rPr>
    </w:lvl>
    <w:lvl w:ilvl="1" w:tplc="C2F83D30">
      <w:numFmt w:val="none"/>
      <w:lvlText w:val=""/>
      <w:lvlJc w:val="left"/>
      <w:pPr>
        <w:tabs>
          <w:tab w:val="num" w:pos="360"/>
        </w:tabs>
      </w:pPr>
    </w:lvl>
    <w:lvl w:ilvl="2" w:tplc="D0B425BC">
      <w:numFmt w:val="bullet"/>
      <w:lvlText w:val="•"/>
      <w:lvlJc w:val="left"/>
      <w:pPr>
        <w:ind w:left="2252" w:hanging="648"/>
      </w:pPr>
      <w:rPr>
        <w:rFonts w:hint="default"/>
        <w:lang w:val="ru-RU" w:eastAsia="en-US" w:bidi="ar-SA"/>
      </w:rPr>
    </w:lvl>
    <w:lvl w:ilvl="3" w:tplc="0088BD9E">
      <w:numFmt w:val="bullet"/>
      <w:lvlText w:val="•"/>
      <w:lvlJc w:val="left"/>
      <w:pPr>
        <w:ind w:left="3219" w:hanging="648"/>
      </w:pPr>
      <w:rPr>
        <w:rFonts w:hint="default"/>
        <w:lang w:val="ru-RU" w:eastAsia="en-US" w:bidi="ar-SA"/>
      </w:rPr>
    </w:lvl>
    <w:lvl w:ilvl="4" w:tplc="F0A6C92E">
      <w:numFmt w:val="bullet"/>
      <w:lvlText w:val="•"/>
      <w:lvlJc w:val="left"/>
      <w:pPr>
        <w:ind w:left="4185" w:hanging="648"/>
      </w:pPr>
      <w:rPr>
        <w:rFonts w:hint="default"/>
        <w:lang w:val="ru-RU" w:eastAsia="en-US" w:bidi="ar-SA"/>
      </w:rPr>
    </w:lvl>
    <w:lvl w:ilvl="5" w:tplc="981E3782">
      <w:numFmt w:val="bullet"/>
      <w:lvlText w:val="•"/>
      <w:lvlJc w:val="left"/>
      <w:pPr>
        <w:ind w:left="5152" w:hanging="648"/>
      </w:pPr>
      <w:rPr>
        <w:rFonts w:hint="default"/>
        <w:lang w:val="ru-RU" w:eastAsia="en-US" w:bidi="ar-SA"/>
      </w:rPr>
    </w:lvl>
    <w:lvl w:ilvl="6" w:tplc="C604FE30">
      <w:numFmt w:val="bullet"/>
      <w:lvlText w:val="•"/>
      <w:lvlJc w:val="left"/>
      <w:pPr>
        <w:ind w:left="6118" w:hanging="648"/>
      </w:pPr>
      <w:rPr>
        <w:rFonts w:hint="default"/>
        <w:lang w:val="ru-RU" w:eastAsia="en-US" w:bidi="ar-SA"/>
      </w:rPr>
    </w:lvl>
    <w:lvl w:ilvl="7" w:tplc="3A68107E">
      <w:numFmt w:val="bullet"/>
      <w:lvlText w:val="•"/>
      <w:lvlJc w:val="left"/>
      <w:pPr>
        <w:ind w:left="7084" w:hanging="648"/>
      </w:pPr>
      <w:rPr>
        <w:rFonts w:hint="default"/>
        <w:lang w:val="ru-RU" w:eastAsia="en-US" w:bidi="ar-SA"/>
      </w:rPr>
    </w:lvl>
    <w:lvl w:ilvl="8" w:tplc="124EA31E">
      <w:numFmt w:val="bullet"/>
      <w:lvlText w:val="•"/>
      <w:lvlJc w:val="left"/>
      <w:pPr>
        <w:ind w:left="8051" w:hanging="648"/>
      </w:pPr>
      <w:rPr>
        <w:rFonts w:hint="default"/>
        <w:lang w:val="ru-RU" w:eastAsia="en-US" w:bidi="ar-SA"/>
      </w:rPr>
    </w:lvl>
  </w:abstractNum>
  <w:abstractNum w:abstractNumId="4">
    <w:nsid w:val="24807504"/>
    <w:multiLevelType w:val="hybridMultilevel"/>
    <w:tmpl w:val="CCD47F54"/>
    <w:lvl w:ilvl="0" w:tplc="25D6F966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5F52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244CDF9C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3" w:tplc="20BE6D64">
      <w:numFmt w:val="bullet"/>
      <w:lvlText w:val="•"/>
      <w:lvlJc w:val="left"/>
      <w:pPr>
        <w:ind w:left="3219" w:hanging="144"/>
      </w:pPr>
      <w:rPr>
        <w:rFonts w:hint="default"/>
        <w:lang w:val="ru-RU" w:eastAsia="en-US" w:bidi="ar-SA"/>
      </w:rPr>
    </w:lvl>
    <w:lvl w:ilvl="4" w:tplc="190EA63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22FA2832">
      <w:numFmt w:val="bullet"/>
      <w:lvlText w:val="•"/>
      <w:lvlJc w:val="left"/>
      <w:pPr>
        <w:ind w:left="5152" w:hanging="144"/>
      </w:pPr>
      <w:rPr>
        <w:rFonts w:hint="default"/>
        <w:lang w:val="ru-RU" w:eastAsia="en-US" w:bidi="ar-SA"/>
      </w:rPr>
    </w:lvl>
    <w:lvl w:ilvl="6" w:tplc="68F26F8E">
      <w:numFmt w:val="bullet"/>
      <w:lvlText w:val="•"/>
      <w:lvlJc w:val="left"/>
      <w:pPr>
        <w:ind w:left="6118" w:hanging="144"/>
      </w:pPr>
      <w:rPr>
        <w:rFonts w:hint="default"/>
        <w:lang w:val="ru-RU" w:eastAsia="en-US" w:bidi="ar-SA"/>
      </w:rPr>
    </w:lvl>
    <w:lvl w:ilvl="7" w:tplc="304ADA8E">
      <w:numFmt w:val="bullet"/>
      <w:lvlText w:val="•"/>
      <w:lvlJc w:val="left"/>
      <w:pPr>
        <w:ind w:left="7084" w:hanging="144"/>
      </w:pPr>
      <w:rPr>
        <w:rFonts w:hint="default"/>
        <w:lang w:val="ru-RU" w:eastAsia="en-US" w:bidi="ar-SA"/>
      </w:rPr>
    </w:lvl>
    <w:lvl w:ilvl="8" w:tplc="14CA0812">
      <w:numFmt w:val="bullet"/>
      <w:lvlText w:val="•"/>
      <w:lvlJc w:val="left"/>
      <w:pPr>
        <w:ind w:left="8051" w:hanging="144"/>
      </w:pPr>
      <w:rPr>
        <w:rFonts w:hint="default"/>
        <w:lang w:val="ru-RU" w:eastAsia="en-US" w:bidi="ar-SA"/>
      </w:rPr>
    </w:lvl>
  </w:abstractNum>
  <w:abstractNum w:abstractNumId="5">
    <w:nsid w:val="35511081"/>
    <w:multiLevelType w:val="hybridMultilevel"/>
    <w:tmpl w:val="C76291B6"/>
    <w:lvl w:ilvl="0" w:tplc="78F6E5C6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C04CE">
      <w:numFmt w:val="bullet"/>
      <w:lvlText w:val="•"/>
      <w:lvlJc w:val="left"/>
      <w:pPr>
        <w:ind w:left="1502" w:hanging="245"/>
      </w:pPr>
      <w:rPr>
        <w:rFonts w:hint="default"/>
        <w:lang w:val="ru-RU" w:eastAsia="en-US" w:bidi="ar-SA"/>
      </w:rPr>
    </w:lvl>
    <w:lvl w:ilvl="2" w:tplc="B7E09992">
      <w:numFmt w:val="bullet"/>
      <w:lvlText w:val="•"/>
      <w:lvlJc w:val="left"/>
      <w:pPr>
        <w:ind w:left="2444" w:hanging="245"/>
      </w:pPr>
      <w:rPr>
        <w:rFonts w:hint="default"/>
        <w:lang w:val="ru-RU" w:eastAsia="en-US" w:bidi="ar-SA"/>
      </w:rPr>
    </w:lvl>
    <w:lvl w:ilvl="3" w:tplc="1F1E1C18">
      <w:numFmt w:val="bullet"/>
      <w:lvlText w:val="•"/>
      <w:lvlJc w:val="left"/>
      <w:pPr>
        <w:ind w:left="3387" w:hanging="245"/>
      </w:pPr>
      <w:rPr>
        <w:rFonts w:hint="default"/>
        <w:lang w:val="ru-RU" w:eastAsia="en-US" w:bidi="ar-SA"/>
      </w:rPr>
    </w:lvl>
    <w:lvl w:ilvl="4" w:tplc="13F87334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  <w:lvl w:ilvl="5" w:tplc="32EC0E72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8FAAE65C">
      <w:numFmt w:val="bullet"/>
      <w:lvlText w:val="•"/>
      <w:lvlJc w:val="left"/>
      <w:pPr>
        <w:ind w:left="6214" w:hanging="245"/>
      </w:pPr>
      <w:rPr>
        <w:rFonts w:hint="default"/>
        <w:lang w:val="ru-RU" w:eastAsia="en-US" w:bidi="ar-SA"/>
      </w:rPr>
    </w:lvl>
    <w:lvl w:ilvl="7" w:tplc="1E841420">
      <w:numFmt w:val="bullet"/>
      <w:lvlText w:val="•"/>
      <w:lvlJc w:val="left"/>
      <w:pPr>
        <w:ind w:left="7156" w:hanging="245"/>
      </w:pPr>
      <w:rPr>
        <w:rFonts w:hint="default"/>
        <w:lang w:val="ru-RU" w:eastAsia="en-US" w:bidi="ar-SA"/>
      </w:rPr>
    </w:lvl>
    <w:lvl w:ilvl="8" w:tplc="81ECA744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6">
    <w:nsid w:val="37654D02"/>
    <w:multiLevelType w:val="hybridMultilevel"/>
    <w:tmpl w:val="49605608"/>
    <w:lvl w:ilvl="0" w:tplc="D766E778">
      <w:start w:val="2"/>
      <w:numFmt w:val="decimal"/>
      <w:lvlText w:val="%1"/>
      <w:lvlJc w:val="left"/>
      <w:pPr>
        <w:ind w:left="319" w:hanging="562"/>
        <w:jc w:val="left"/>
      </w:pPr>
      <w:rPr>
        <w:rFonts w:hint="default"/>
        <w:lang w:val="ru-RU" w:eastAsia="en-US" w:bidi="ar-SA"/>
      </w:rPr>
    </w:lvl>
    <w:lvl w:ilvl="1" w:tplc="777EBC0A">
      <w:numFmt w:val="none"/>
      <w:lvlText w:val=""/>
      <w:lvlJc w:val="left"/>
      <w:pPr>
        <w:tabs>
          <w:tab w:val="num" w:pos="360"/>
        </w:tabs>
      </w:pPr>
    </w:lvl>
    <w:lvl w:ilvl="2" w:tplc="734215B6">
      <w:numFmt w:val="bullet"/>
      <w:lvlText w:val="•"/>
      <w:lvlJc w:val="left"/>
      <w:pPr>
        <w:ind w:left="2252" w:hanging="562"/>
      </w:pPr>
      <w:rPr>
        <w:rFonts w:hint="default"/>
        <w:lang w:val="ru-RU" w:eastAsia="en-US" w:bidi="ar-SA"/>
      </w:rPr>
    </w:lvl>
    <w:lvl w:ilvl="3" w:tplc="5FA4A028">
      <w:numFmt w:val="bullet"/>
      <w:lvlText w:val="•"/>
      <w:lvlJc w:val="left"/>
      <w:pPr>
        <w:ind w:left="3219" w:hanging="562"/>
      </w:pPr>
      <w:rPr>
        <w:rFonts w:hint="default"/>
        <w:lang w:val="ru-RU" w:eastAsia="en-US" w:bidi="ar-SA"/>
      </w:rPr>
    </w:lvl>
    <w:lvl w:ilvl="4" w:tplc="9D5692E8">
      <w:numFmt w:val="bullet"/>
      <w:lvlText w:val="•"/>
      <w:lvlJc w:val="left"/>
      <w:pPr>
        <w:ind w:left="4185" w:hanging="562"/>
      </w:pPr>
      <w:rPr>
        <w:rFonts w:hint="default"/>
        <w:lang w:val="ru-RU" w:eastAsia="en-US" w:bidi="ar-SA"/>
      </w:rPr>
    </w:lvl>
    <w:lvl w:ilvl="5" w:tplc="6B6EC33E">
      <w:numFmt w:val="bullet"/>
      <w:lvlText w:val="•"/>
      <w:lvlJc w:val="left"/>
      <w:pPr>
        <w:ind w:left="5152" w:hanging="562"/>
      </w:pPr>
      <w:rPr>
        <w:rFonts w:hint="default"/>
        <w:lang w:val="ru-RU" w:eastAsia="en-US" w:bidi="ar-SA"/>
      </w:rPr>
    </w:lvl>
    <w:lvl w:ilvl="6" w:tplc="DC64A926">
      <w:numFmt w:val="bullet"/>
      <w:lvlText w:val="•"/>
      <w:lvlJc w:val="left"/>
      <w:pPr>
        <w:ind w:left="6118" w:hanging="562"/>
      </w:pPr>
      <w:rPr>
        <w:rFonts w:hint="default"/>
        <w:lang w:val="ru-RU" w:eastAsia="en-US" w:bidi="ar-SA"/>
      </w:rPr>
    </w:lvl>
    <w:lvl w:ilvl="7" w:tplc="8A7EA97A">
      <w:numFmt w:val="bullet"/>
      <w:lvlText w:val="•"/>
      <w:lvlJc w:val="left"/>
      <w:pPr>
        <w:ind w:left="7084" w:hanging="562"/>
      </w:pPr>
      <w:rPr>
        <w:rFonts w:hint="default"/>
        <w:lang w:val="ru-RU" w:eastAsia="en-US" w:bidi="ar-SA"/>
      </w:rPr>
    </w:lvl>
    <w:lvl w:ilvl="8" w:tplc="5CB88E66">
      <w:numFmt w:val="bullet"/>
      <w:lvlText w:val="•"/>
      <w:lvlJc w:val="left"/>
      <w:pPr>
        <w:ind w:left="8051" w:hanging="562"/>
      </w:pPr>
      <w:rPr>
        <w:rFonts w:hint="default"/>
        <w:lang w:val="ru-RU" w:eastAsia="en-US" w:bidi="ar-SA"/>
      </w:rPr>
    </w:lvl>
  </w:abstractNum>
  <w:abstractNum w:abstractNumId="7">
    <w:nsid w:val="44925719"/>
    <w:multiLevelType w:val="hybridMultilevel"/>
    <w:tmpl w:val="657E1838"/>
    <w:lvl w:ilvl="0" w:tplc="7284CC64">
      <w:start w:val="5"/>
      <w:numFmt w:val="decimal"/>
      <w:lvlText w:val="%1"/>
      <w:lvlJc w:val="left"/>
      <w:pPr>
        <w:ind w:left="319" w:hanging="427"/>
        <w:jc w:val="left"/>
      </w:pPr>
      <w:rPr>
        <w:rFonts w:hint="default"/>
        <w:lang w:val="ru-RU" w:eastAsia="en-US" w:bidi="ar-SA"/>
      </w:rPr>
    </w:lvl>
    <w:lvl w:ilvl="1" w:tplc="93140E58">
      <w:numFmt w:val="none"/>
      <w:lvlText w:val=""/>
      <w:lvlJc w:val="left"/>
      <w:pPr>
        <w:tabs>
          <w:tab w:val="num" w:pos="360"/>
        </w:tabs>
      </w:pPr>
    </w:lvl>
    <w:lvl w:ilvl="2" w:tplc="8D9040AE">
      <w:numFmt w:val="bullet"/>
      <w:lvlText w:val="•"/>
      <w:lvlJc w:val="left"/>
      <w:pPr>
        <w:ind w:left="2252" w:hanging="427"/>
      </w:pPr>
      <w:rPr>
        <w:rFonts w:hint="default"/>
        <w:lang w:val="ru-RU" w:eastAsia="en-US" w:bidi="ar-SA"/>
      </w:rPr>
    </w:lvl>
    <w:lvl w:ilvl="3" w:tplc="D492913E">
      <w:numFmt w:val="bullet"/>
      <w:lvlText w:val="•"/>
      <w:lvlJc w:val="left"/>
      <w:pPr>
        <w:ind w:left="3219" w:hanging="427"/>
      </w:pPr>
      <w:rPr>
        <w:rFonts w:hint="default"/>
        <w:lang w:val="ru-RU" w:eastAsia="en-US" w:bidi="ar-SA"/>
      </w:rPr>
    </w:lvl>
    <w:lvl w:ilvl="4" w:tplc="9C56088E">
      <w:numFmt w:val="bullet"/>
      <w:lvlText w:val="•"/>
      <w:lvlJc w:val="left"/>
      <w:pPr>
        <w:ind w:left="4185" w:hanging="427"/>
      </w:pPr>
      <w:rPr>
        <w:rFonts w:hint="default"/>
        <w:lang w:val="ru-RU" w:eastAsia="en-US" w:bidi="ar-SA"/>
      </w:rPr>
    </w:lvl>
    <w:lvl w:ilvl="5" w:tplc="A0DA47D0">
      <w:numFmt w:val="bullet"/>
      <w:lvlText w:val="•"/>
      <w:lvlJc w:val="left"/>
      <w:pPr>
        <w:ind w:left="5152" w:hanging="427"/>
      </w:pPr>
      <w:rPr>
        <w:rFonts w:hint="default"/>
        <w:lang w:val="ru-RU" w:eastAsia="en-US" w:bidi="ar-SA"/>
      </w:rPr>
    </w:lvl>
    <w:lvl w:ilvl="6" w:tplc="57EEC2F6">
      <w:numFmt w:val="bullet"/>
      <w:lvlText w:val="•"/>
      <w:lvlJc w:val="left"/>
      <w:pPr>
        <w:ind w:left="6118" w:hanging="427"/>
      </w:pPr>
      <w:rPr>
        <w:rFonts w:hint="default"/>
        <w:lang w:val="ru-RU" w:eastAsia="en-US" w:bidi="ar-SA"/>
      </w:rPr>
    </w:lvl>
    <w:lvl w:ilvl="7" w:tplc="0F78D9CC">
      <w:numFmt w:val="bullet"/>
      <w:lvlText w:val="•"/>
      <w:lvlJc w:val="left"/>
      <w:pPr>
        <w:ind w:left="7084" w:hanging="427"/>
      </w:pPr>
      <w:rPr>
        <w:rFonts w:hint="default"/>
        <w:lang w:val="ru-RU" w:eastAsia="en-US" w:bidi="ar-SA"/>
      </w:rPr>
    </w:lvl>
    <w:lvl w:ilvl="8" w:tplc="DEE460B2">
      <w:numFmt w:val="bullet"/>
      <w:lvlText w:val="•"/>
      <w:lvlJc w:val="left"/>
      <w:pPr>
        <w:ind w:left="8051" w:hanging="427"/>
      </w:pPr>
      <w:rPr>
        <w:rFonts w:hint="default"/>
        <w:lang w:val="ru-RU" w:eastAsia="en-US" w:bidi="ar-SA"/>
      </w:rPr>
    </w:lvl>
  </w:abstractNum>
  <w:abstractNum w:abstractNumId="8">
    <w:nsid w:val="4E1E20C9"/>
    <w:multiLevelType w:val="hybridMultilevel"/>
    <w:tmpl w:val="F6E66910"/>
    <w:lvl w:ilvl="0" w:tplc="0E24BAD4">
      <w:start w:val="1"/>
      <w:numFmt w:val="decimal"/>
      <w:lvlText w:val="%1"/>
      <w:lvlJc w:val="left"/>
      <w:pPr>
        <w:ind w:left="3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86F84">
      <w:numFmt w:val="bullet"/>
      <w:lvlText w:val="•"/>
      <w:lvlJc w:val="left"/>
      <w:pPr>
        <w:ind w:left="1286" w:hanging="183"/>
      </w:pPr>
      <w:rPr>
        <w:rFonts w:hint="default"/>
        <w:lang w:val="ru-RU" w:eastAsia="en-US" w:bidi="ar-SA"/>
      </w:rPr>
    </w:lvl>
    <w:lvl w:ilvl="2" w:tplc="9F2E5536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8C98253E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4" w:tplc="0C1CE474">
      <w:numFmt w:val="bullet"/>
      <w:lvlText w:val="•"/>
      <w:lvlJc w:val="left"/>
      <w:pPr>
        <w:ind w:left="4185" w:hanging="183"/>
      </w:pPr>
      <w:rPr>
        <w:rFonts w:hint="default"/>
        <w:lang w:val="ru-RU" w:eastAsia="en-US" w:bidi="ar-SA"/>
      </w:rPr>
    </w:lvl>
    <w:lvl w:ilvl="5" w:tplc="E072F826">
      <w:numFmt w:val="bullet"/>
      <w:lvlText w:val="•"/>
      <w:lvlJc w:val="left"/>
      <w:pPr>
        <w:ind w:left="5152" w:hanging="183"/>
      </w:pPr>
      <w:rPr>
        <w:rFonts w:hint="default"/>
        <w:lang w:val="ru-RU" w:eastAsia="en-US" w:bidi="ar-SA"/>
      </w:rPr>
    </w:lvl>
    <w:lvl w:ilvl="6" w:tplc="945628FE">
      <w:numFmt w:val="bullet"/>
      <w:lvlText w:val="•"/>
      <w:lvlJc w:val="left"/>
      <w:pPr>
        <w:ind w:left="6118" w:hanging="183"/>
      </w:pPr>
      <w:rPr>
        <w:rFonts w:hint="default"/>
        <w:lang w:val="ru-RU" w:eastAsia="en-US" w:bidi="ar-SA"/>
      </w:rPr>
    </w:lvl>
    <w:lvl w:ilvl="7" w:tplc="DFBCD188">
      <w:numFmt w:val="bullet"/>
      <w:lvlText w:val="•"/>
      <w:lvlJc w:val="left"/>
      <w:pPr>
        <w:ind w:left="7084" w:hanging="183"/>
      </w:pPr>
      <w:rPr>
        <w:rFonts w:hint="default"/>
        <w:lang w:val="ru-RU" w:eastAsia="en-US" w:bidi="ar-SA"/>
      </w:rPr>
    </w:lvl>
    <w:lvl w:ilvl="8" w:tplc="029C52B6">
      <w:numFmt w:val="bullet"/>
      <w:lvlText w:val="•"/>
      <w:lvlJc w:val="left"/>
      <w:pPr>
        <w:ind w:left="8051" w:hanging="183"/>
      </w:pPr>
      <w:rPr>
        <w:rFonts w:hint="default"/>
        <w:lang w:val="ru-RU" w:eastAsia="en-US" w:bidi="ar-SA"/>
      </w:rPr>
    </w:lvl>
  </w:abstractNum>
  <w:abstractNum w:abstractNumId="9">
    <w:nsid w:val="54190267"/>
    <w:multiLevelType w:val="hybridMultilevel"/>
    <w:tmpl w:val="07E6685A"/>
    <w:lvl w:ilvl="0" w:tplc="C43CBEEC">
      <w:start w:val="1"/>
      <w:numFmt w:val="decimal"/>
      <w:lvlText w:val="%1"/>
      <w:lvlJc w:val="left"/>
      <w:pPr>
        <w:ind w:left="319" w:hanging="456"/>
        <w:jc w:val="left"/>
      </w:pPr>
      <w:rPr>
        <w:rFonts w:hint="default"/>
        <w:lang w:val="ru-RU" w:eastAsia="en-US" w:bidi="ar-SA"/>
      </w:rPr>
    </w:lvl>
    <w:lvl w:ilvl="1" w:tplc="D7242904">
      <w:numFmt w:val="none"/>
      <w:lvlText w:val=""/>
      <w:lvlJc w:val="left"/>
      <w:pPr>
        <w:tabs>
          <w:tab w:val="num" w:pos="360"/>
        </w:tabs>
      </w:pPr>
    </w:lvl>
    <w:lvl w:ilvl="2" w:tplc="D2CC7DCA">
      <w:numFmt w:val="none"/>
      <w:lvlText w:val=""/>
      <w:lvlJc w:val="left"/>
      <w:pPr>
        <w:tabs>
          <w:tab w:val="num" w:pos="360"/>
        </w:tabs>
      </w:pPr>
    </w:lvl>
    <w:lvl w:ilvl="3" w:tplc="26D6526C">
      <w:numFmt w:val="bullet"/>
      <w:lvlText w:val="•"/>
      <w:lvlJc w:val="left"/>
      <w:pPr>
        <w:ind w:left="3219" w:hanging="624"/>
      </w:pPr>
      <w:rPr>
        <w:rFonts w:hint="default"/>
        <w:lang w:val="ru-RU" w:eastAsia="en-US" w:bidi="ar-SA"/>
      </w:rPr>
    </w:lvl>
    <w:lvl w:ilvl="4" w:tplc="856604A4">
      <w:numFmt w:val="bullet"/>
      <w:lvlText w:val="•"/>
      <w:lvlJc w:val="left"/>
      <w:pPr>
        <w:ind w:left="4185" w:hanging="624"/>
      </w:pPr>
      <w:rPr>
        <w:rFonts w:hint="default"/>
        <w:lang w:val="ru-RU" w:eastAsia="en-US" w:bidi="ar-SA"/>
      </w:rPr>
    </w:lvl>
    <w:lvl w:ilvl="5" w:tplc="59E4F868">
      <w:numFmt w:val="bullet"/>
      <w:lvlText w:val="•"/>
      <w:lvlJc w:val="left"/>
      <w:pPr>
        <w:ind w:left="5152" w:hanging="624"/>
      </w:pPr>
      <w:rPr>
        <w:rFonts w:hint="default"/>
        <w:lang w:val="ru-RU" w:eastAsia="en-US" w:bidi="ar-SA"/>
      </w:rPr>
    </w:lvl>
    <w:lvl w:ilvl="6" w:tplc="6DD62C0A">
      <w:numFmt w:val="bullet"/>
      <w:lvlText w:val="•"/>
      <w:lvlJc w:val="left"/>
      <w:pPr>
        <w:ind w:left="6118" w:hanging="624"/>
      </w:pPr>
      <w:rPr>
        <w:rFonts w:hint="default"/>
        <w:lang w:val="ru-RU" w:eastAsia="en-US" w:bidi="ar-SA"/>
      </w:rPr>
    </w:lvl>
    <w:lvl w:ilvl="7" w:tplc="F86C08C8">
      <w:numFmt w:val="bullet"/>
      <w:lvlText w:val="•"/>
      <w:lvlJc w:val="left"/>
      <w:pPr>
        <w:ind w:left="7084" w:hanging="624"/>
      </w:pPr>
      <w:rPr>
        <w:rFonts w:hint="default"/>
        <w:lang w:val="ru-RU" w:eastAsia="en-US" w:bidi="ar-SA"/>
      </w:rPr>
    </w:lvl>
    <w:lvl w:ilvl="8" w:tplc="53C41862">
      <w:numFmt w:val="bullet"/>
      <w:lvlText w:val="•"/>
      <w:lvlJc w:val="left"/>
      <w:pPr>
        <w:ind w:left="8051" w:hanging="624"/>
      </w:pPr>
      <w:rPr>
        <w:rFonts w:hint="default"/>
        <w:lang w:val="ru-RU" w:eastAsia="en-US" w:bidi="ar-SA"/>
      </w:rPr>
    </w:lvl>
  </w:abstractNum>
  <w:abstractNum w:abstractNumId="10">
    <w:nsid w:val="6FD803C5"/>
    <w:multiLevelType w:val="hybridMultilevel"/>
    <w:tmpl w:val="E9F4ED84"/>
    <w:lvl w:ilvl="0" w:tplc="8888337C">
      <w:start w:val="4"/>
      <w:numFmt w:val="decimal"/>
      <w:lvlText w:val="%1"/>
      <w:lvlJc w:val="left"/>
      <w:pPr>
        <w:ind w:left="319" w:hanging="461"/>
        <w:jc w:val="left"/>
      </w:pPr>
      <w:rPr>
        <w:rFonts w:hint="default"/>
        <w:lang w:val="ru-RU" w:eastAsia="en-US" w:bidi="ar-SA"/>
      </w:rPr>
    </w:lvl>
    <w:lvl w:ilvl="1" w:tplc="6DEA01F8">
      <w:numFmt w:val="none"/>
      <w:lvlText w:val=""/>
      <w:lvlJc w:val="left"/>
      <w:pPr>
        <w:tabs>
          <w:tab w:val="num" w:pos="360"/>
        </w:tabs>
      </w:pPr>
    </w:lvl>
    <w:lvl w:ilvl="2" w:tplc="F9B4F41C">
      <w:numFmt w:val="bullet"/>
      <w:lvlText w:val="•"/>
      <w:lvlJc w:val="left"/>
      <w:pPr>
        <w:ind w:left="2252" w:hanging="461"/>
      </w:pPr>
      <w:rPr>
        <w:rFonts w:hint="default"/>
        <w:lang w:val="ru-RU" w:eastAsia="en-US" w:bidi="ar-SA"/>
      </w:rPr>
    </w:lvl>
    <w:lvl w:ilvl="3" w:tplc="9B32428A">
      <w:numFmt w:val="bullet"/>
      <w:lvlText w:val="•"/>
      <w:lvlJc w:val="left"/>
      <w:pPr>
        <w:ind w:left="3219" w:hanging="461"/>
      </w:pPr>
      <w:rPr>
        <w:rFonts w:hint="default"/>
        <w:lang w:val="ru-RU" w:eastAsia="en-US" w:bidi="ar-SA"/>
      </w:rPr>
    </w:lvl>
    <w:lvl w:ilvl="4" w:tplc="3132B3EE"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 w:tplc="5AEEB428">
      <w:numFmt w:val="bullet"/>
      <w:lvlText w:val="•"/>
      <w:lvlJc w:val="left"/>
      <w:pPr>
        <w:ind w:left="5152" w:hanging="461"/>
      </w:pPr>
      <w:rPr>
        <w:rFonts w:hint="default"/>
        <w:lang w:val="ru-RU" w:eastAsia="en-US" w:bidi="ar-SA"/>
      </w:rPr>
    </w:lvl>
    <w:lvl w:ilvl="6" w:tplc="F566CC92">
      <w:numFmt w:val="bullet"/>
      <w:lvlText w:val="•"/>
      <w:lvlJc w:val="left"/>
      <w:pPr>
        <w:ind w:left="6118" w:hanging="461"/>
      </w:pPr>
      <w:rPr>
        <w:rFonts w:hint="default"/>
        <w:lang w:val="ru-RU" w:eastAsia="en-US" w:bidi="ar-SA"/>
      </w:rPr>
    </w:lvl>
    <w:lvl w:ilvl="7" w:tplc="96E697BA">
      <w:numFmt w:val="bullet"/>
      <w:lvlText w:val="•"/>
      <w:lvlJc w:val="left"/>
      <w:pPr>
        <w:ind w:left="7084" w:hanging="461"/>
      </w:pPr>
      <w:rPr>
        <w:rFonts w:hint="default"/>
        <w:lang w:val="ru-RU" w:eastAsia="en-US" w:bidi="ar-SA"/>
      </w:rPr>
    </w:lvl>
    <w:lvl w:ilvl="8" w:tplc="5FB875E0">
      <w:numFmt w:val="bullet"/>
      <w:lvlText w:val="•"/>
      <w:lvlJc w:val="left"/>
      <w:pPr>
        <w:ind w:left="8051" w:hanging="461"/>
      </w:pPr>
      <w:rPr>
        <w:rFonts w:hint="default"/>
        <w:lang w:val="ru-RU" w:eastAsia="en-US" w:bidi="ar-SA"/>
      </w:rPr>
    </w:lvl>
  </w:abstractNum>
  <w:abstractNum w:abstractNumId="11">
    <w:nsid w:val="75296921"/>
    <w:multiLevelType w:val="hybridMultilevel"/>
    <w:tmpl w:val="C07A9C12"/>
    <w:lvl w:ilvl="0" w:tplc="C73CD2CE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CF284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6724519A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FC22515A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4" w:tplc="5FF842D8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5" w:tplc="BF5491D6">
      <w:numFmt w:val="bullet"/>
      <w:lvlText w:val="•"/>
      <w:lvlJc w:val="left"/>
      <w:pPr>
        <w:ind w:left="5152" w:hanging="245"/>
      </w:pPr>
      <w:rPr>
        <w:rFonts w:hint="default"/>
        <w:lang w:val="ru-RU" w:eastAsia="en-US" w:bidi="ar-SA"/>
      </w:rPr>
    </w:lvl>
    <w:lvl w:ilvl="6" w:tplc="2BD0504E">
      <w:numFmt w:val="bullet"/>
      <w:lvlText w:val="•"/>
      <w:lvlJc w:val="left"/>
      <w:pPr>
        <w:ind w:left="6118" w:hanging="245"/>
      </w:pPr>
      <w:rPr>
        <w:rFonts w:hint="default"/>
        <w:lang w:val="ru-RU" w:eastAsia="en-US" w:bidi="ar-SA"/>
      </w:rPr>
    </w:lvl>
    <w:lvl w:ilvl="7" w:tplc="2D8A4CBC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8" w:tplc="2A100E50">
      <w:numFmt w:val="bullet"/>
      <w:lvlText w:val="•"/>
      <w:lvlJc w:val="left"/>
      <w:pPr>
        <w:ind w:left="8051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2B91"/>
    <w:rsid w:val="001A72BF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B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B91"/>
    <w:pPr>
      <w:ind w:left="3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2B91"/>
    <w:pPr>
      <w:ind w:left="1856" w:hanging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2B91"/>
    <w:pPr>
      <w:ind w:left="319"/>
    </w:pPr>
  </w:style>
  <w:style w:type="paragraph" w:customStyle="1" w:styleId="TableParagraph">
    <w:name w:val="Table Paragraph"/>
    <w:basedOn w:val="a"/>
    <w:uiPriority w:val="1"/>
    <w:qFormat/>
    <w:rsid w:val="00F9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20.09.2013-N-10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3</cp:revision>
  <dcterms:created xsi:type="dcterms:W3CDTF">2020-07-25T09:07:00Z</dcterms:created>
  <dcterms:modified xsi:type="dcterms:W3CDTF">2020-07-25T09:15:00Z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2020-07-25T00:00:00Z</vt:filetime>
  </property>
</Properties>
</file>