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2" w:rsidRDefault="009B7372" w:rsidP="00731421">
      <w:pPr>
        <w:jc w:val="center"/>
        <w:rPr>
          <w:rFonts w:ascii="Times New Roman" w:hAnsi="Times New Roman" w:cs="Times New Roman"/>
          <w:b/>
          <w:sz w:val="24"/>
        </w:rPr>
      </w:pPr>
    </w:p>
    <w:p w:rsidR="00731421" w:rsidRPr="00CF3FD4" w:rsidRDefault="00731421" w:rsidP="007605CB">
      <w:pPr>
        <w:jc w:val="center"/>
        <w:rPr>
          <w:rFonts w:ascii="Times New Roman" w:hAnsi="Times New Roman" w:cs="Times New Roman"/>
          <w:b/>
          <w:sz w:val="24"/>
        </w:rPr>
      </w:pPr>
      <w:r w:rsidRPr="00CF3FD4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  <w:r w:rsidR="007605CB">
        <w:rPr>
          <w:rFonts w:ascii="Times New Roman" w:hAnsi="Times New Roman" w:cs="Times New Roman"/>
          <w:b/>
          <w:sz w:val="24"/>
        </w:rPr>
        <w:t>РОМАН</w:t>
      </w:r>
      <w:r>
        <w:rPr>
          <w:rFonts w:ascii="Times New Roman" w:hAnsi="Times New Roman" w:cs="Times New Roman"/>
          <w:b/>
          <w:sz w:val="24"/>
        </w:rPr>
        <w:t xml:space="preserve">ОВСКАЯ </w:t>
      </w:r>
      <w:r w:rsidRPr="00CF3FD4">
        <w:rPr>
          <w:rFonts w:ascii="Times New Roman" w:hAnsi="Times New Roman" w:cs="Times New Roman"/>
          <w:b/>
          <w:sz w:val="24"/>
        </w:rPr>
        <w:t xml:space="preserve"> СРЕДНЯЯ ШКОЛА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605CB">
        <w:rPr>
          <w:rFonts w:ascii="Times New Roman" w:hAnsi="Times New Roman" w:cs="Times New Roman"/>
          <w:b/>
          <w:sz w:val="24"/>
        </w:rPr>
        <w:t>12</w:t>
      </w:r>
    </w:p>
    <w:p w:rsidR="00731421" w:rsidRPr="00CF3FD4" w:rsidRDefault="00731421" w:rsidP="00731421">
      <w:pPr>
        <w:jc w:val="center"/>
        <w:rPr>
          <w:rFonts w:ascii="Times New Roman" w:hAnsi="Times New Roman" w:cs="Times New Roman"/>
          <w:b/>
          <w:sz w:val="24"/>
        </w:rPr>
      </w:pPr>
      <w:r w:rsidRPr="00CF3FD4">
        <w:rPr>
          <w:rFonts w:ascii="Times New Roman" w:hAnsi="Times New Roman" w:cs="Times New Roman"/>
          <w:b/>
          <w:sz w:val="24"/>
        </w:rPr>
        <w:t>Приказ</w:t>
      </w:r>
    </w:p>
    <w:p w:rsidR="00731421" w:rsidRPr="00CF3FD4" w:rsidRDefault="00CE4D10" w:rsidP="0073142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731421">
        <w:rPr>
          <w:rFonts w:ascii="Times New Roman" w:hAnsi="Times New Roman" w:cs="Times New Roman"/>
          <w:b/>
          <w:sz w:val="24"/>
        </w:rPr>
        <w:t>.</w:t>
      </w:r>
      <w:r w:rsidR="00470CE8">
        <w:rPr>
          <w:rFonts w:ascii="Times New Roman" w:hAnsi="Times New Roman" w:cs="Times New Roman"/>
          <w:b/>
          <w:sz w:val="24"/>
        </w:rPr>
        <w:t>10</w:t>
      </w:r>
      <w:r w:rsidR="00731421">
        <w:rPr>
          <w:rFonts w:ascii="Times New Roman" w:hAnsi="Times New Roman" w:cs="Times New Roman"/>
          <w:b/>
          <w:sz w:val="24"/>
        </w:rPr>
        <w:t>.20</w:t>
      </w:r>
      <w:r w:rsidR="00936DE5">
        <w:rPr>
          <w:rFonts w:ascii="Times New Roman" w:hAnsi="Times New Roman" w:cs="Times New Roman"/>
          <w:b/>
          <w:sz w:val="24"/>
        </w:rPr>
        <w:t>20</w:t>
      </w:r>
      <w:r w:rsidR="00731421">
        <w:rPr>
          <w:rFonts w:ascii="Times New Roman" w:hAnsi="Times New Roman" w:cs="Times New Roman"/>
          <w:b/>
          <w:sz w:val="24"/>
        </w:rPr>
        <w:t xml:space="preserve">г.                                                                                                     </w:t>
      </w:r>
      <w:r w:rsidR="007605CB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731421">
        <w:rPr>
          <w:rFonts w:ascii="Times New Roman" w:hAnsi="Times New Roman" w:cs="Times New Roman"/>
          <w:b/>
          <w:sz w:val="24"/>
        </w:rPr>
        <w:t xml:space="preserve">№ </w:t>
      </w:r>
      <w:r>
        <w:rPr>
          <w:rFonts w:ascii="Times New Roman" w:hAnsi="Times New Roman" w:cs="Times New Roman"/>
          <w:b/>
          <w:sz w:val="24"/>
        </w:rPr>
        <w:t>9</w:t>
      </w:r>
      <w:r w:rsidR="00223635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</w:p>
    <w:p w:rsidR="00731421" w:rsidRPr="00CF3FD4" w:rsidRDefault="00731421" w:rsidP="007314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х.</w:t>
      </w:r>
      <w:r w:rsidR="007605CB">
        <w:rPr>
          <w:rFonts w:ascii="Times New Roman" w:hAnsi="Times New Roman" w:cs="Times New Roman"/>
          <w:b/>
          <w:sz w:val="24"/>
        </w:rPr>
        <w:t xml:space="preserve"> Роман</w:t>
      </w:r>
      <w:r>
        <w:rPr>
          <w:rFonts w:ascii="Times New Roman" w:hAnsi="Times New Roman" w:cs="Times New Roman"/>
          <w:b/>
          <w:sz w:val="24"/>
        </w:rPr>
        <w:t>ов</w:t>
      </w:r>
    </w:p>
    <w:p w:rsidR="00640D7D" w:rsidRPr="00936DE5" w:rsidRDefault="00936DE5" w:rsidP="00936D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6DE5">
        <w:rPr>
          <w:rFonts w:ascii="Times New Roman" w:hAnsi="Times New Roman" w:cs="Times New Roman"/>
          <w:b/>
          <w:sz w:val="24"/>
          <w:szCs w:val="28"/>
        </w:rPr>
        <w:t xml:space="preserve">О назначении </w:t>
      </w:r>
      <w:proofErr w:type="gramStart"/>
      <w:r w:rsidRPr="00936DE5">
        <w:rPr>
          <w:rFonts w:ascii="Times New Roman" w:hAnsi="Times New Roman" w:cs="Times New Roman"/>
          <w:b/>
          <w:sz w:val="24"/>
          <w:szCs w:val="28"/>
        </w:rPr>
        <w:t>ответственного</w:t>
      </w:r>
      <w:proofErr w:type="gramEnd"/>
    </w:p>
    <w:p w:rsidR="00223635" w:rsidRDefault="00936DE5" w:rsidP="00936D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6DE5">
        <w:rPr>
          <w:rFonts w:ascii="Times New Roman" w:hAnsi="Times New Roman" w:cs="Times New Roman"/>
          <w:b/>
          <w:sz w:val="24"/>
          <w:szCs w:val="28"/>
        </w:rPr>
        <w:t xml:space="preserve">лица за реализацию </w:t>
      </w:r>
    </w:p>
    <w:p w:rsidR="00223635" w:rsidRDefault="00223635" w:rsidP="00936D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антикорруп</w:t>
      </w:r>
      <w:r w:rsidR="00936DE5" w:rsidRPr="00936DE5">
        <w:rPr>
          <w:rFonts w:ascii="Times New Roman" w:hAnsi="Times New Roman" w:cs="Times New Roman"/>
          <w:b/>
          <w:sz w:val="24"/>
          <w:szCs w:val="28"/>
        </w:rPr>
        <w:t xml:space="preserve">ционной политики </w:t>
      </w:r>
    </w:p>
    <w:p w:rsidR="00223635" w:rsidRDefault="00936DE5" w:rsidP="00936D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6DE5">
        <w:rPr>
          <w:rFonts w:ascii="Times New Roman" w:hAnsi="Times New Roman" w:cs="Times New Roman"/>
          <w:b/>
          <w:sz w:val="24"/>
          <w:szCs w:val="28"/>
        </w:rPr>
        <w:t xml:space="preserve">МБОУ </w:t>
      </w:r>
      <w:r w:rsidR="007605CB">
        <w:rPr>
          <w:rFonts w:ascii="Times New Roman" w:hAnsi="Times New Roman" w:cs="Times New Roman"/>
          <w:b/>
          <w:sz w:val="24"/>
          <w:szCs w:val="28"/>
        </w:rPr>
        <w:t>Ром</w:t>
      </w:r>
      <w:r w:rsidRPr="00936DE5">
        <w:rPr>
          <w:rFonts w:ascii="Times New Roman" w:hAnsi="Times New Roman" w:cs="Times New Roman"/>
          <w:b/>
          <w:sz w:val="24"/>
          <w:szCs w:val="28"/>
        </w:rPr>
        <w:t>а</w:t>
      </w:r>
      <w:r w:rsidR="007605CB">
        <w:rPr>
          <w:rFonts w:ascii="Times New Roman" w:hAnsi="Times New Roman" w:cs="Times New Roman"/>
          <w:b/>
          <w:sz w:val="24"/>
          <w:szCs w:val="28"/>
        </w:rPr>
        <w:t>н</w:t>
      </w:r>
      <w:r w:rsidR="00223635">
        <w:rPr>
          <w:rFonts w:ascii="Times New Roman" w:hAnsi="Times New Roman" w:cs="Times New Roman"/>
          <w:b/>
          <w:sz w:val="24"/>
          <w:szCs w:val="28"/>
        </w:rPr>
        <w:t xml:space="preserve">овской СШ </w:t>
      </w:r>
      <w:r w:rsidRPr="00936DE5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7605CB">
        <w:rPr>
          <w:rFonts w:ascii="Times New Roman" w:hAnsi="Times New Roman" w:cs="Times New Roman"/>
          <w:b/>
          <w:sz w:val="24"/>
          <w:szCs w:val="28"/>
        </w:rPr>
        <w:t>12</w:t>
      </w:r>
      <w:r w:rsidRPr="00936DE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36DE5" w:rsidRPr="00936DE5" w:rsidRDefault="00936DE5" w:rsidP="00936D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6DE5">
        <w:rPr>
          <w:rFonts w:ascii="Times New Roman" w:hAnsi="Times New Roman" w:cs="Times New Roman"/>
          <w:b/>
          <w:sz w:val="24"/>
          <w:szCs w:val="28"/>
        </w:rPr>
        <w:t>на 2020-2021 учебный год</w:t>
      </w:r>
    </w:p>
    <w:p w:rsidR="00640D7D" w:rsidRPr="00470CE8" w:rsidRDefault="00640D7D" w:rsidP="00640D7D">
      <w:pPr>
        <w:rPr>
          <w:rFonts w:ascii="Times New Roman" w:hAnsi="Times New Roman" w:cs="Times New Roman"/>
          <w:sz w:val="28"/>
          <w:szCs w:val="28"/>
        </w:rPr>
      </w:pPr>
    </w:p>
    <w:p w:rsidR="00936DE5" w:rsidRPr="00470CE8" w:rsidRDefault="00936DE5" w:rsidP="007605CB">
      <w:pPr>
        <w:shd w:val="clear" w:color="auto" w:fill="FFFFFF"/>
        <w:spacing w:line="281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>В соответствии с  Федеральным</w:t>
      </w:r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законом от 25 декабря 2008 г. 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>№</w:t>
      </w:r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273-03 </w:t>
      </w:r>
      <w:r w:rsidRPr="00470CE8">
        <w:rPr>
          <w:rFonts w:ascii="Times New Roman" w:eastAsia="Times New Roman" w:hAnsi="Times New Roman" w:cs="Times New Roman"/>
          <w:color w:val="000000"/>
          <w:spacing w:val="-5"/>
          <w:sz w:val="28"/>
          <w:szCs w:val="23"/>
        </w:rPr>
        <w:t xml:space="preserve">«О противодействии  коррупции» (в редакции Федеральных законов от </w:t>
      </w:r>
      <w:r w:rsidRPr="00470CE8">
        <w:rPr>
          <w:rFonts w:ascii="Times New Roman" w:eastAsia="Times New Roman" w:hAnsi="Times New Roman" w:cs="Times New Roman"/>
          <w:color w:val="000000"/>
          <w:spacing w:val="-5"/>
          <w:sz w:val="24"/>
          <w:szCs w:val="23"/>
        </w:rPr>
        <w:t>11.</w:t>
      </w:r>
      <w:r w:rsidRPr="007605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07. 2011г.</w:t>
      </w:r>
      <w:r w:rsidRPr="00470CE8">
        <w:rPr>
          <w:rFonts w:ascii="Times New Roman" w:eastAsia="Times New Roman" w:hAnsi="Times New Roman" w:cs="Times New Roman"/>
          <w:color w:val="000000"/>
          <w:spacing w:val="-5"/>
          <w:sz w:val="24"/>
          <w:szCs w:val="23"/>
        </w:rPr>
        <w:t xml:space="preserve"> </w:t>
      </w:r>
      <w:r w:rsidR="007605CB">
        <w:rPr>
          <w:rFonts w:ascii="Times New Roman" w:eastAsia="Times New Roman" w:hAnsi="Times New Roman" w:cs="Times New Roman"/>
          <w:color w:val="000000"/>
          <w:spacing w:val="-5"/>
          <w:sz w:val="28"/>
          <w:szCs w:val="23"/>
        </w:rPr>
        <w:t xml:space="preserve"> </w:t>
      </w:r>
      <w:r w:rsidRPr="00470CE8">
        <w:rPr>
          <w:rFonts w:ascii="Times New Roman" w:eastAsia="Times New Roman" w:hAnsi="Times New Roman" w:cs="Times New Roman"/>
          <w:color w:val="000000"/>
          <w:spacing w:val="-5"/>
          <w:sz w:val="28"/>
          <w:szCs w:val="23"/>
        </w:rPr>
        <w:t xml:space="preserve">№ 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200-ФЗ, от 21.11.2011г. № 329-ФЗ) </w:t>
      </w:r>
    </w:p>
    <w:p w:rsidR="00936DE5" w:rsidRPr="00470CE8" w:rsidRDefault="00936DE5" w:rsidP="00936DE5">
      <w:pPr>
        <w:shd w:val="clear" w:color="auto" w:fill="FFFFFF"/>
        <w:spacing w:line="281" w:lineRule="exact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470CE8">
        <w:rPr>
          <w:rFonts w:ascii="Times New Roman" w:eastAsia="Times New Roman" w:hAnsi="Times New Roman" w:cs="Times New Roman"/>
          <w:b/>
          <w:color w:val="000000"/>
          <w:sz w:val="24"/>
          <w:szCs w:val="23"/>
        </w:rPr>
        <w:t>ПРИКАЗЫВАЮ:</w:t>
      </w:r>
    </w:p>
    <w:p w:rsidR="00936DE5" w:rsidRPr="00470CE8" w:rsidRDefault="00936DE5" w:rsidP="0047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1. Назначить ответственным лицом за реализацию антикоррупционной политики в МБОУ </w:t>
      </w:r>
      <w:proofErr w:type="gramStart"/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>Роман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>овск</w:t>
      </w:r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>ая</w:t>
      </w:r>
      <w:proofErr w:type="gramEnd"/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СШ № </w:t>
      </w:r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>12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на 2020-2021 учебный год заместителя директора по воспитательной работе </w:t>
      </w:r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>Новикову Е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>В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>.</w:t>
      </w:r>
    </w:p>
    <w:p w:rsidR="00936DE5" w:rsidRPr="00470CE8" w:rsidRDefault="00936DE5" w:rsidP="00470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>2.</w:t>
      </w:r>
      <w:r w:rsidR="007605C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470CE8">
        <w:rPr>
          <w:rFonts w:ascii="Times New Roman" w:eastAsia="Times New Roman" w:hAnsi="Times New Roman" w:cs="Times New Roman"/>
          <w:color w:val="000000"/>
          <w:sz w:val="28"/>
          <w:szCs w:val="23"/>
        </w:rPr>
        <w:t>Возложить на ответственное лицо выполнение функций:</w:t>
      </w:r>
    </w:p>
    <w:p w:rsidR="00470CE8" w:rsidRPr="00470CE8" w:rsidRDefault="00470CE8" w:rsidP="00470CE8">
      <w:pPr>
        <w:spacing w:after="0" w:line="240" w:lineRule="auto"/>
        <w:ind w:left="-414" w:hanging="12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 xml:space="preserve">     - обеспечение    соблюдения   работниками школы ограничений и запретов, требований о предотвращении или урегулировании конфликта  интересов,  исполнения ими обязанностей, установленных  Федеральным законом  от  25 декабря 2008 г. № 273-ФЗ «О противодействии   коррупции» (в редакции Федеральных законов от 11.07.2011 г. №  200-ФЗ, от 21.11.2011 г. № 329-ФЗ)  и  другими  федеральными  законами (далее - требования к служебному поведению);</w:t>
      </w:r>
    </w:p>
    <w:p w:rsidR="00470CE8" w:rsidRPr="00470CE8" w:rsidRDefault="00470CE8" w:rsidP="00470CE8">
      <w:pPr>
        <w:pStyle w:val="a3"/>
        <w:spacing w:after="0" w:line="240" w:lineRule="auto"/>
        <w:ind w:left="-414" w:hanging="12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>- принятие мер по выявлению и устранению причин и условий, способствующих возникновению конфликта интересов на рабочем месте;</w:t>
      </w:r>
    </w:p>
    <w:p w:rsidR="00470CE8" w:rsidRPr="00470CE8" w:rsidRDefault="00470CE8" w:rsidP="00470CE8">
      <w:pPr>
        <w:pStyle w:val="a3"/>
        <w:spacing w:after="0" w:line="240" w:lineRule="auto"/>
        <w:ind w:left="-414" w:hanging="12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>- обеспечение деятельности комиссии по соблюдению требований к служебному поведению работников и урегулированию конфликта интересов;</w:t>
      </w:r>
    </w:p>
    <w:p w:rsidR="00470CE8" w:rsidRPr="007605CB" w:rsidRDefault="00470CE8" w:rsidP="007605CB">
      <w:pPr>
        <w:pStyle w:val="a3"/>
        <w:spacing w:after="0" w:line="240" w:lineRule="auto"/>
        <w:ind w:left="-414" w:hanging="12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>- оказание работникам (при привлечении специалистов по согласованию) консультативной помощи по вопросам, связанным с применением на практике требований к служебному поведению и общих принципов служебного поведе</w:t>
      </w:r>
      <w:r w:rsidR="007605CB">
        <w:rPr>
          <w:rFonts w:ascii="Times New Roman" w:hAnsi="Times New Roman" w:cs="Times New Roman"/>
          <w:sz w:val="28"/>
          <w:szCs w:val="24"/>
        </w:rPr>
        <w:t xml:space="preserve">ния работников школы, а также  </w:t>
      </w:r>
      <w:r w:rsidRPr="00470CE8">
        <w:rPr>
          <w:rFonts w:ascii="Times New Roman" w:hAnsi="Times New Roman" w:cs="Times New Roman"/>
          <w:sz w:val="28"/>
          <w:szCs w:val="24"/>
        </w:rPr>
        <w:t xml:space="preserve">с уведомлением представителя нанимателя (работодателя), органов прокуратуры, иных органов о фактах совершения </w:t>
      </w:r>
      <w:r w:rsidRPr="007605CB">
        <w:rPr>
          <w:rFonts w:ascii="Times New Roman" w:hAnsi="Times New Roman" w:cs="Times New Roman"/>
          <w:sz w:val="28"/>
          <w:szCs w:val="24"/>
        </w:rPr>
        <w:t>работниками организации коррупционных правонарушений, непредставления ими сведений;</w:t>
      </w:r>
    </w:p>
    <w:p w:rsidR="00470CE8" w:rsidRPr="00470CE8" w:rsidRDefault="00470CE8" w:rsidP="00470CE8">
      <w:pPr>
        <w:pStyle w:val="a3"/>
        <w:spacing w:after="0" w:line="240" w:lineRule="auto"/>
        <w:ind w:left="-414" w:hanging="12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>- обеспечение    реализации   работниками школы   обязанности   уведомлять руководителя школы, орг</w:t>
      </w:r>
      <w:r w:rsidR="007605CB">
        <w:rPr>
          <w:rFonts w:ascii="Times New Roman" w:hAnsi="Times New Roman" w:cs="Times New Roman"/>
          <w:sz w:val="28"/>
          <w:szCs w:val="24"/>
        </w:rPr>
        <w:t xml:space="preserve">аны прокуратуры, иные органы </w:t>
      </w:r>
      <w:proofErr w:type="gramStart"/>
      <w:r w:rsidR="007605CB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470CE8">
        <w:rPr>
          <w:rFonts w:ascii="Times New Roman" w:hAnsi="Times New Roman" w:cs="Times New Roman"/>
          <w:sz w:val="28"/>
          <w:szCs w:val="24"/>
        </w:rPr>
        <w:t xml:space="preserve"> всех случаях обращения к ним каких-либо лиц в целях склонения их к совершению коррупционных правонарушений;</w:t>
      </w:r>
    </w:p>
    <w:p w:rsidR="00470CE8" w:rsidRPr="00470CE8" w:rsidRDefault="00470CE8" w:rsidP="00470CE8">
      <w:pPr>
        <w:pStyle w:val="a3"/>
        <w:spacing w:after="0" w:line="240" w:lineRule="auto"/>
        <w:ind w:left="-414" w:hanging="12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>- организаци</w:t>
      </w:r>
      <w:r w:rsidR="007605CB">
        <w:rPr>
          <w:rFonts w:ascii="Times New Roman" w:hAnsi="Times New Roman" w:cs="Times New Roman"/>
          <w:sz w:val="28"/>
          <w:szCs w:val="24"/>
        </w:rPr>
        <w:t>я</w:t>
      </w:r>
      <w:r w:rsidRPr="00470CE8">
        <w:rPr>
          <w:rFonts w:ascii="Times New Roman" w:hAnsi="Times New Roman" w:cs="Times New Roman"/>
          <w:sz w:val="28"/>
          <w:szCs w:val="24"/>
        </w:rPr>
        <w:t xml:space="preserve"> правового просвещения работников школы (привлечение специалистов);</w:t>
      </w:r>
    </w:p>
    <w:p w:rsidR="00470CE8" w:rsidRPr="00470CE8" w:rsidRDefault="00470CE8" w:rsidP="00470CE8">
      <w:pPr>
        <w:pStyle w:val="a3"/>
        <w:spacing w:after="0" w:line="240" w:lineRule="auto"/>
        <w:ind w:left="-414" w:hanging="12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>- проведение служебных проверок;</w:t>
      </w:r>
    </w:p>
    <w:p w:rsidR="00470CE8" w:rsidRDefault="007605CB" w:rsidP="00470CE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70CE8" w:rsidRPr="00470CE8">
        <w:rPr>
          <w:rFonts w:ascii="Times New Roman" w:hAnsi="Times New Roman" w:cs="Times New Roman"/>
          <w:sz w:val="28"/>
          <w:szCs w:val="24"/>
        </w:rPr>
        <w:t>обеспечение проверки до</w:t>
      </w:r>
      <w:r>
        <w:rPr>
          <w:rFonts w:ascii="Times New Roman" w:hAnsi="Times New Roman" w:cs="Times New Roman"/>
          <w:sz w:val="28"/>
          <w:szCs w:val="24"/>
        </w:rPr>
        <w:t>стоверности  и полноты сведений</w:t>
      </w:r>
      <w:r w:rsidR="00470CE8" w:rsidRPr="00470CE8">
        <w:rPr>
          <w:rFonts w:ascii="Times New Roman" w:hAnsi="Times New Roman" w:cs="Times New Roman"/>
          <w:sz w:val="28"/>
          <w:szCs w:val="24"/>
        </w:rPr>
        <w:t>, проверки соблюдения работниками школы требований  к  служебному  поведению;</w:t>
      </w:r>
    </w:p>
    <w:p w:rsidR="007605CB" w:rsidRDefault="007605CB" w:rsidP="00470CE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</w:p>
    <w:p w:rsidR="007605CB" w:rsidRPr="00470CE8" w:rsidRDefault="007605CB" w:rsidP="00470CE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</w:p>
    <w:p w:rsidR="00470CE8" w:rsidRPr="00470CE8" w:rsidRDefault="00470CE8" w:rsidP="00470CE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>- подготовк</w:t>
      </w:r>
      <w:r w:rsidR="007605CB">
        <w:rPr>
          <w:rFonts w:ascii="Times New Roman" w:hAnsi="Times New Roman" w:cs="Times New Roman"/>
          <w:sz w:val="28"/>
          <w:szCs w:val="24"/>
        </w:rPr>
        <w:t>а</w:t>
      </w:r>
      <w:r w:rsidRPr="00470CE8">
        <w:rPr>
          <w:rFonts w:ascii="Times New Roman" w:hAnsi="Times New Roman" w:cs="Times New Roman"/>
          <w:sz w:val="28"/>
          <w:szCs w:val="24"/>
        </w:rPr>
        <w:t xml:space="preserve"> проектов нормативных правовых актов о противодействии коррупции;</w:t>
      </w:r>
    </w:p>
    <w:p w:rsidR="00470CE8" w:rsidRPr="00470CE8" w:rsidRDefault="007605CB" w:rsidP="00470CE8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70CE8" w:rsidRPr="00470CE8">
        <w:rPr>
          <w:rFonts w:ascii="Times New Roman" w:hAnsi="Times New Roman" w:cs="Times New Roman"/>
          <w:sz w:val="28"/>
          <w:szCs w:val="24"/>
        </w:rPr>
        <w:t>взаимодействи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470CE8" w:rsidRPr="00470CE8">
        <w:rPr>
          <w:rFonts w:ascii="Times New Roman" w:hAnsi="Times New Roman" w:cs="Times New Roman"/>
          <w:sz w:val="28"/>
          <w:szCs w:val="24"/>
        </w:rPr>
        <w:t xml:space="preserve"> с  правоохранительными    органами.</w:t>
      </w: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3.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Создать комиссию по противодействию коррупции в МБОУ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Роман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овской СШ №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12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 в составе:</w:t>
      </w: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3.1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. Безугл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ова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О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Ю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. - </w:t>
      </w:r>
      <w:proofErr w:type="spellStart"/>
      <w:r w:rsidRPr="00470CE8">
        <w:rPr>
          <w:rFonts w:ascii="Times New Roman" w:hAnsi="Times New Roman" w:cs="Times New Roman"/>
          <w:color w:val="000000"/>
          <w:sz w:val="28"/>
          <w:szCs w:val="23"/>
        </w:rPr>
        <w:t>и.о</w:t>
      </w:r>
      <w:proofErr w:type="gramStart"/>
      <w:r w:rsidRPr="00470CE8">
        <w:rPr>
          <w:rFonts w:ascii="Times New Roman" w:hAnsi="Times New Roman" w:cs="Times New Roman"/>
          <w:color w:val="000000"/>
          <w:sz w:val="28"/>
          <w:szCs w:val="23"/>
        </w:rPr>
        <w:t>.д</w:t>
      </w:r>
      <w:proofErr w:type="gramEnd"/>
      <w:r w:rsidRPr="00470CE8">
        <w:rPr>
          <w:rFonts w:ascii="Times New Roman" w:hAnsi="Times New Roman" w:cs="Times New Roman"/>
          <w:color w:val="000000"/>
          <w:sz w:val="28"/>
          <w:szCs w:val="23"/>
        </w:rPr>
        <w:t>иректора</w:t>
      </w:r>
      <w:proofErr w:type="spellEnd"/>
      <w:r w:rsidRPr="00470CE8">
        <w:rPr>
          <w:rFonts w:ascii="Times New Roman" w:hAnsi="Times New Roman" w:cs="Times New Roman"/>
          <w:color w:val="000000"/>
          <w:sz w:val="28"/>
          <w:szCs w:val="23"/>
        </w:rPr>
        <w:t>, председатель комиссии;</w:t>
      </w: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3.2.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Новико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ва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Е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В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. - заместитель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директора по ВР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, ответственный за профилактику коррупционных нарушений в МБОУ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Романовская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 СШ №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12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, заместитель председателя комиссии;</w:t>
      </w: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3.3.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Бородин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а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М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="007605CB">
        <w:rPr>
          <w:rFonts w:ascii="Times New Roman" w:hAnsi="Times New Roman" w:cs="Times New Roman"/>
          <w:color w:val="000000"/>
          <w:sz w:val="28"/>
          <w:szCs w:val="23"/>
        </w:rPr>
        <w:t>Явуз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кызы</w:t>
      </w:r>
      <w:proofErr w:type="spellEnd"/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-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 учитель, председатель профсоюзного комитета школы, секретарь комиссии.</w:t>
      </w: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3.4.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Жеребятье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ва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Г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.Н. - учитель, член комиссии.</w:t>
      </w: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3.5.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Абросимов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а О.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>–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гл. 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бухгалтер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ОУ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, член комиссии.</w:t>
      </w:r>
    </w:p>
    <w:p w:rsidR="00936DE5" w:rsidRPr="00470CE8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3.6.</w:t>
      </w:r>
      <w:r w:rsidR="007605CB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="00223635">
        <w:rPr>
          <w:rFonts w:ascii="Times New Roman" w:hAnsi="Times New Roman" w:cs="Times New Roman"/>
          <w:color w:val="000000"/>
          <w:sz w:val="28"/>
          <w:szCs w:val="23"/>
        </w:rPr>
        <w:t>Когут</w:t>
      </w:r>
      <w:proofErr w:type="spellEnd"/>
      <w:r w:rsidR="009B7372"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>Л</w:t>
      </w:r>
      <w:r w:rsidR="009B7372"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>М</w:t>
      </w:r>
      <w:r w:rsidR="009B7372" w:rsidRPr="00470CE8">
        <w:rPr>
          <w:rFonts w:ascii="Times New Roman" w:hAnsi="Times New Roman" w:cs="Times New Roman"/>
          <w:color w:val="000000"/>
          <w:sz w:val="28"/>
          <w:szCs w:val="23"/>
        </w:rPr>
        <w:t>. - председатель родительского комитета школы, член комиссии.</w:t>
      </w:r>
    </w:p>
    <w:p w:rsidR="009B7372" w:rsidRPr="00470CE8" w:rsidRDefault="009B7372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</w:p>
    <w:p w:rsidR="009B7372" w:rsidRPr="00470CE8" w:rsidRDefault="009B7372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  <w:r w:rsidRPr="00470CE8">
        <w:rPr>
          <w:rFonts w:ascii="Times New Roman" w:hAnsi="Times New Roman" w:cs="Times New Roman"/>
          <w:color w:val="000000"/>
          <w:sz w:val="28"/>
          <w:szCs w:val="23"/>
        </w:rPr>
        <w:t>4. Контроль исполнения приказа оставляю за собой.</w:t>
      </w:r>
    </w:p>
    <w:p w:rsidR="00936DE5" w:rsidRPr="00936DE5" w:rsidRDefault="00936DE5" w:rsidP="00936DE5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hAnsi="Times New Roman" w:cs="Times New Roman"/>
          <w:color w:val="000000"/>
          <w:sz w:val="28"/>
          <w:szCs w:val="23"/>
        </w:rPr>
      </w:pPr>
    </w:p>
    <w:p w:rsidR="00542D42" w:rsidRPr="00936DE5" w:rsidRDefault="00542D42" w:rsidP="00542D42">
      <w:pPr>
        <w:rPr>
          <w:rFonts w:ascii="Times New Roman" w:hAnsi="Times New Roman" w:cs="Times New Roman"/>
          <w:sz w:val="24"/>
        </w:rPr>
      </w:pPr>
    </w:p>
    <w:p w:rsidR="00470CE8" w:rsidRPr="00470CE8" w:rsidRDefault="00542D42" w:rsidP="00470C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8455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9B7372">
        <w:rPr>
          <w:rFonts w:ascii="Times New Roman" w:hAnsi="Times New Roman" w:cs="Times New Roman"/>
          <w:sz w:val="28"/>
          <w:szCs w:val="24"/>
        </w:rPr>
        <w:t>И</w:t>
      </w:r>
      <w:r w:rsidR="00223635">
        <w:rPr>
          <w:rFonts w:ascii="Times New Roman" w:hAnsi="Times New Roman" w:cs="Times New Roman"/>
          <w:sz w:val="28"/>
          <w:szCs w:val="24"/>
        </w:rPr>
        <w:t>.о. директора ___________  О.Ю. Безуглова</w:t>
      </w:r>
    </w:p>
    <w:p w:rsidR="00223635" w:rsidRDefault="00223635" w:rsidP="00470CE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70CE8" w:rsidRPr="00223635" w:rsidRDefault="00470CE8" w:rsidP="00470C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70CE8">
        <w:rPr>
          <w:rFonts w:ascii="Times New Roman" w:hAnsi="Times New Roman" w:cs="Times New Roman"/>
          <w:sz w:val="28"/>
          <w:szCs w:val="24"/>
        </w:rPr>
        <w:t xml:space="preserve">С приказом </w:t>
      </w:r>
      <w:proofErr w:type="gramStart"/>
      <w:r w:rsidRPr="00470CE8">
        <w:rPr>
          <w:rFonts w:ascii="Times New Roman" w:hAnsi="Times New Roman" w:cs="Times New Roman"/>
          <w:sz w:val="28"/>
          <w:szCs w:val="24"/>
        </w:rPr>
        <w:t>ознакомлен</w:t>
      </w:r>
      <w:r w:rsidR="00223635">
        <w:rPr>
          <w:rFonts w:ascii="Times New Roman" w:hAnsi="Times New Roman" w:cs="Times New Roman"/>
          <w:sz w:val="28"/>
          <w:szCs w:val="24"/>
        </w:rPr>
        <w:t>ы</w:t>
      </w:r>
      <w:proofErr w:type="gramEnd"/>
      <w:r w:rsidRPr="00470CE8">
        <w:rPr>
          <w:rFonts w:ascii="Times New Roman" w:hAnsi="Times New Roman" w:cs="Times New Roman"/>
          <w:sz w:val="28"/>
          <w:szCs w:val="24"/>
        </w:rPr>
        <w:t>:</w:t>
      </w:r>
      <w:r w:rsidR="00223635">
        <w:rPr>
          <w:rFonts w:ascii="Times New Roman" w:hAnsi="Times New Roman" w:cs="Times New Roman"/>
          <w:sz w:val="28"/>
          <w:szCs w:val="24"/>
        </w:rPr>
        <w:t xml:space="preserve">  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>Новико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ва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 xml:space="preserve"> Е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>В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="00223635">
        <w:rPr>
          <w:rFonts w:ascii="Times New Roman" w:hAnsi="Times New Roman" w:cs="Times New Roman"/>
          <w:sz w:val="24"/>
          <w:szCs w:val="24"/>
        </w:rPr>
        <w:t>____________</w:t>
      </w:r>
      <w:r w:rsidR="00223635">
        <w:rPr>
          <w:rFonts w:ascii="Times New Roman" w:hAnsi="Times New Roman" w:cs="Times New Roman"/>
          <w:sz w:val="28"/>
          <w:szCs w:val="24"/>
        </w:rPr>
        <w:t xml:space="preserve">  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>Бородин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а 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>М</w:t>
      </w:r>
      <w:r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="00223635">
        <w:rPr>
          <w:rFonts w:ascii="Times New Roman" w:hAnsi="Times New Roman" w:cs="Times New Roman"/>
          <w:color w:val="000000"/>
          <w:sz w:val="28"/>
          <w:szCs w:val="23"/>
        </w:rPr>
        <w:t>Я-</w:t>
      </w:r>
      <w:proofErr w:type="spellStart"/>
      <w:r w:rsidR="00223635">
        <w:rPr>
          <w:rFonts w:ascii="Times New Roman" w:hAnsi="Times New Roman" w:cs="Times New Roman"/>
          <w:color w:val="000000"/>
          <w:sz w:val="28"/>
          <w:szCs w:val="23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</w:t>
      </w:r>
    </w:p>
    <w:p w:rsidR="00470CE8" w:rsidRDefault="00223635" w:rsidP="00470C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Жеребятье</w:t>
      </w:r>
      <w:r w:rsidR="00470CE8"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ва </w:t>
      </w:r>
      <w:r>
        <w:rPr>
          <w:rFonts w:ascii="Times New Roman" w:hAnsi="Times New Roman" w:cs="Times New Roman"/>
          <w:color w:val="000000"/>
          <w:sz w:val="28"/>
          <w:szCs w:val="23"/>
        </w:rPr>
        <w:t>Г</w:t>
      </w:r>
      <w:r w:rsidR="00470CE8" w:rsidRPr="00470CE8">
        <w:rPr>
          <w:rFonts w:ascii="Times New Roman" w:hAnsi="Times New Roman" w:cs="Times New Roman"/>
          <w:color w:val="000000"/>
          <w:sz w:val="28"/>
          <w:szCs w:val="23"/>
        </w:rPr>
        <w:t>.Н</w:t>
      </w:r>
      <w:r w:rsidR="0047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E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3"/>
        </w:rPr>
        <w:t>Абросимов</w:t>
      </w:r>
      <w:r w:rsidR="00470CE8" w:rsidRPr="00470CE8">
        <w:rPr>
          <w:rFonts w:ascii="Times New Roman" w:hAnsi="Times New Roman" w:cs="Times New Roman"/>
          <w:color w:val="000000"/>
          <w:sz w:val="28"/>
          <w:szCs w:val="23"/>
        </w:rPr>
        <w:t>а О.</w:t>
      </w:r>
      <w:r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="00470CE8"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  <w:r w:rsidR="00470CE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</w:rPr>
        <w:t>Когут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470CE8" w:rsidRPr="00470CE8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>Л</w:t>
      </w:r>
      <w:r w:rsidR="00470CE8" w:rsidRPr="00470CE8">
        <w:rPr>
          <w:rFonts w:ascii="Times New Roman" w:hAnsi="Times New Roman" w:cs="Times New Roman"/>
          <w:color w:val="000000"/>
          <w:sz w:val="28"/>
          <w:szCs w:val="23"/>
        </w:rPr>
        <w:t>.</w:t>
      </w:r>
      <w:r>
        <w:rPr>
          <w:rFonts w:ascii="Times New Roman" w:hAnsi="Times New Roman" w:cs="Times New Roman"/>
          <w:color w:val="000000"/>
          <w:sz w:val="28"/>
          <w:szCs w:val="23"/>
        </w:rPr>
        <w:t>М</w:t>
      </w:r>
      <w:r w:rsidR="00470C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95436" w:rsidRPr="00F21478" w:rsidRDefault="00995436">
      <w:pPr>
        <w:jc w:val="right"/>
        <w:rPr>
          <w:rFonts w:ascii="Times New Roman" w:hAnsi="Times New Roman" w:cs="Times New Roman"/>
          <w:sz w:val="28"/>
          <w:szCs w:val="24"/>
        </w:rPr>
      </w:pPr>
    </w:p>
    <w:sectPr w:rsidR="00995436" w:rsidRPr="00F21478" w:rsidSect="00760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079DA"/>
    <w:lvl w:ilvl="0">
      <w:numFmt w:val="bullet"/>
      <w:lvlText w:val="*"/>
      <w:lvlJc w:val="left"/>
    </w:lvl>
  </w:abstractNum>
  <w:abstractNum w:abstractNumId="1">
    <w:nsid w:val="4EAE1E07"/>
    <w:multiLevelType w:val="hybridMultilevel"/>
    <w:tmpl w:val="B766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83BCA"/>
    <w:multiLevelType w:val="hybridMultilevel"/>
    <w:tmpl w:val="608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D8"/>
    <w:rsid w:val="00060726"/>
    <w:rsid w:val="00097106"/>
    <w:rsid w:val="00137BB3"/>
    <w:rsid w:val="00141057"/>
    <w:rsid w:val="001959CC"/>
    <w:rsid w:val="001A1606"/>
    <w:rsid w:val="001E3CED"/>
    <w:rsid w:val="00223635"/>
    <w:rsid w:val="002F56D8"/>
    <w:rsid w:val="003D70EB"/>
    <w:rsid w:val="00470CE8"/>
    <w:rsid w:val="00490E25"/>
    <w:rsid w:val="004C1299"/>
    <w:rsid w:val="004F42A0"/>
    <w:rsid w:val="0052015F"/>
    <w:rsid w:val="00542D42"/>
    <w:rsid w:val="00545E0B"/>
    <w:rsid w:val="00640D7D"/>
    <w:rsid w:val="00731421"/>
    <w:rsid w:val="00733872"/>
    <w:rsid w:val="00744021"/>
    <w:rsid w:val="007605CB"/>
    <w:rsid w:val="007A742D"/>
    <w:rsid w:val="007F3ADF"/>
    <w:rsid w:val="008A568D"/>
    <w:rsid w:val="008E1535"/>
    <w:rsid w:val="00936DE5"/>
    <w:rsid w:val="00983502"/>
    <w:rsid w:val="0098418F"/>
    <w:rsid w:val="00995436"/>
    <w:rsid w:val="009B7372"/>
    <w:rsid w:val="009D5CA6"/>
    <w:rsid w:val="00A27AB2"/>
    <w:rsid w:val="00A3421B"/>
    <w:rsid w:val="00A55D1B"/>
    <w:rsid w:val="00C01980"/>
    <w:rsid w:val="00C225CC"/>
    <w:rsid w:val="00CE4D10"/>
    <w:rsid w:val="00CF36EB"/>
    <w:rsid w:val="00D3120B"/>
    <w:rsid w:val="00EE063E"/>
    <w:rsid w:val="00F21478"/>
    <w:rsid w:val="00F8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0D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0D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Секрет</dc:creator>
  <cp:lastModifiedBy>User</cp:lastModifiedBy>
  <cp:revision>2</cp:revision>
  <cp:lastPrinted>2020-10-23T11:03:00Z</cp:lastPrinted>
  <dcterms:created xsi:type="dcterms:W3CDTF">2020-10-25T14:54:00Z</dcterms:created>
  <dcterms:modified xsi:type="dcterms:W3CDTF">2020-10-25T14:54:00Z</dcterms:modified>
</cp:coreProperties>
</file>