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8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РОССИЙСКАЯ ФЕДЕРАЦИЯ               </w:t>
      </w:r>
    </w:p>
    <w:p w:rsidR="00840798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840798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ОБРАЗОВАНИЕ </w:t>
      </w:r>
    </w:p>
    <w:p w:rsidR="00840798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«ДУБОВСКИЙ РАЙОН»</w:t>
      </w:r>
    </w:p>
    <w:p w:rsidR="00840798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0798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ДУБОВСКОГО РАЙОНА</w:t>
      </w:r>
    </w:p>
    <w:p w:rsidR="00840798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0798" w:rsidRPr="00F85C06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ПОСТАНОВЛЕНИЕ                       </w:t>
      </w:r>
    </w:p>
    <w:p w:rsidR="00840798" w:rsidRDefault="00840798" w:rsidP="0084079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0798" w:rsidRDefault="002A1D54" w:rsidP="0084079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«26</w:t>
      </w:r>
      <w:r w:rsidR="00840798" w:rsidRPr="001A2E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8407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января  2021</w:t>
      </w:r>
      <w:r w:rsidR="00840798" w:rsidRPr="00F85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840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840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40798" w:rsidRPr="00F85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30</w:t>
      </w:r>
    </w:p>
    <w:p w:rsidR="00840798" w:rsidRDefault="00840798" w:rsidP="0084079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0798" w:rsidRPr="00F85C06" w:rsidRDefault="00840798" w:rsidP="00840798">
      <w:pPr>
        <w:tabs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5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 Дубовское</w:t>
      </w:r>
    </w:p>
    <w:p w:rsidR="00840798" w:rsidRDefault="00840798" w:rsidP="00840798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40798" w:rsidRPr="00F85C06" w:rsidRDefault="00840798" w:rsidP="008407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организации питания обучающихся в муниципальных бюджетных </w:t>
      </w:r>
      <w:r w:rsidR="00555B4C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общеобразовательных учреждениях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Дубовского района </w:t>
      </w:r>
      <w:proofErr w:type="gramEnd"/>
    </w:p>
    <w:p w:rsidR="00840798" w:rsidRDefault="00840798" w:rsidP="0084079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0798" w:rsidRDefault="00840798" w:rsidP="0084079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40798" w:rsidRPr="00D23450" w:rsidRDefault="00840798" w:rsidP="0084079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пита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 социальной защиты обучающихся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бюджетных общеобразовательных учреждений, целевого и эффективного использования средств,  выделяемых за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 средств бюджета Дубовского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руководствуясь пунктом 11 части 1 статьи 15 Федерального </w:t>
      </w:r>
      <w:hyperlink r:id="rId5" w:history="1">
        <w:proofErr w:type="gramStart"/>
        <w:r w:rsidRPr="00D23450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  <w:proofErr w:type="gramEnd"/>
      </w:hyperlink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а от 06.10.2003 № 131-ФЗ «Об общих принципах организации местного самоуправления в Российской Федерации»,</w:t>
      </w:r>
      <w:r w:rsidRPr="00D2345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пунктом 15 части 3 статьи 28, пунктом 2 части 2 статьи 34, статьи 37, </w:t>
      </w:r>
      <w:proofErr w:type="gramStart"/>
      <w:r w:rsidRPr="00D2345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статьей 41, частью 7 статьи 79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Федерации», Областным законом от 14.11.2013 № 26-ЗС «Об образовании в Ростовской области», пунктом 2 постановления Правительства Ростовской области от 30.05.2018 № 365 «Об утверждении Порядка обеспечения питанием обучающихся за счет средств областного бюджета», распоряжением Правительства Ростовской области от 20.08.2020 №655 «О выделении средств», распоряжением Правительства Ростовской области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20.08.2020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656 «О выделении средств»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9B7">
        <w:rPr>
          <w:rFonts w:ascii="Times New Roman" w:eastAsia="Times New Roman" w:hAnsi="Times New Roman"/>
          <w:bCs/>
          <w:sz w:val="28"/>
          <w:szCs w:val="24"/>
          <w:lang w:eastAsia="ru-RU"/>
        </w:rPr>
        <w:t>Администрация Дубовского района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Ростовской области  </w:t>
      </w:r>
      <w:r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: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Заведующему Дубовским районным отделом образования (Е.В.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Брицыной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питание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муниципальных бюджетных общеобразов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>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Дубовского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hyperlink w:anchor="Par34" w:history="1">
        <w:r w:rsidRPr="00D23450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бесплатного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льготного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муниципальных бюджетных общеобразов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ательных учреждений Дубовского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40798" w:rsidRPr="00707EB7" w:rsidRDefault="003C05AD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Установить с 11 января 2021</w:t>
      </w:r>
      <w:r w:rsidR="00840798"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выделение денежных средств </w:t>
      </w:r>
      <w:proofErr w:type="gramStart"/>
      <w:r w:rsidR="00840798" w:rsidRPr="00707EB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840798"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40798" w:rsidRPr="00707EB7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3.1. Организацию бесплатного одноразового  горячего питания  на одного обучающегося, получающего начальное общее образование в размере </w:t>
      </w:r>
      <w:r w:rsidR="003C05AD">
        <w:rPr>
          <w:rFonts w:ascii="Times New Roman" w:eastAsia="Times New Roman" w:hAnsi="Times New Roman"/>
          <w:sz w:val="28"/>
          <w:szCs w:val="28"/>
          <w:lang w:eastAsia="ru-RU"/>
        </w:rPr>
        <w:t>56 рублей 64 копейки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за счет средств федерального, областного 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 и местного бюджета Дубовского района;</w:t>
      </w:r>
    </w:p>
    <w:p w:rsidR="00840798" w:rsidRPr="00707EB7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3.2. Организацию  бесплатного двухразового горячего питания на одного обучающегося с ограниченными возможностями здоровья или инвалида, получающего начальное общее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>образование в размере 70 рублей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за счет средств местного бюджета Дубовского района;</w:t>
      </w:r>
    </w:p>
    <w:p w:rsidR="00840798" w:rsidRPr="00707EB7" w:rsidRDefault="00840798" w:rsidP="000A6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3.3. Организацию  бесплатного двухразового  горячего питания  на одного обучающегося, получающего основное общее и среднее общее образование из числа лиц с ограниченными возможностями здоровья или инвалидов, в размере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за счет средств местного бюджета Дубовского района;</w:t>
      </w:r>
    </w:p>
    <w:p w:rsidR="00840798" w:rsidRPr="00707EB7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3.4. Организацию льготного двухразового  горячего питания  на одного обучающегося, получающего основное общее и среднее общее образование обучающиеся, из категории находящиеся в трудной жизненной ситуации: дети из малообеспеченных семей, дети-сироты и дети, оставшиеся без попечения родителей,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в размере 35 рублей в день за счет средств местного бюджета Дубовского района.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4. Организацию бесплатного  горячего питания осуществлять по факту пребывания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общеобразовательном учреждении. 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организации питания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организовать выдачу продуктовых наборов: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получающим  начальное общее образование в общеобразовательных организациях на дому,  из числа лиц с ограниченными возможностями здоровья, за счет бюджетных ассигнований, предусмотренных на организацию питания во время пребывания в общеобразовательной организации,  из расчета </w:t>
      </w:r>
      <w:r w:rsidR="008440B7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8440B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день;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Дубовскому районному отделу образования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выдачу продуктовых наборов осуществлять ежемесячно в период с 1 по 5 число месяца, следующего за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7. Получение продуктовых наборов не может быть заменено денежной компенсацией.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Дубовскому районному отделу образования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8.1. Организовать бесплатное питание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с 01 сентября 2020 года в соответствии с утвержденным </w:t>
      </w:r>
      <w:hyperlink w:anchor="Par34" w:history="1">
        <w:r w:rsidRPr="00D23450">
          <w:rPr>
            <w:rFonts w:ascii="Times New Roman" w:eastAsia="Times New Roman" w:hAnsi="Times New Roman"/>
            <w:sz w:val="28"/>
            <w:szCs w:val="28"/>
            <w:lang w:eastAsia="ru-RU"/>
          </w:rPr>
          <w:t>Порядком</w:t>
        </w:r>
      </w:hyperlink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8.2.При планировании расходов на организацию бесплатного одноразового горячего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исходить из расчета 100% детей, получающих начальное общее образование;  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 При планировании расходов на организацию бесплатного двухразового горячего питания исходить из расчета обучающихся с ограниченными возможностями здоровья и детей-инвалидов;</w:t>
      </w:r>
    </w:p>
    <w:p w:rsidR="00840798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планировании расходов на организацию выдачи продуктовых наборов исходить из расчета обучающихся на дому лиц с ограниченными возможностями здоровья. 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E05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Финансирование расходов на предоставление льготного или бесплатного горячего питания осуществляется за счет предусмотренных на эти цели средств бюджета Дубовского района из расчета стоимости питания </w:t>
      </w:r>
      <w:r w:rsidRPr="00E05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35 рублей в день на одного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бучающегося (льготное питание),</w:t>
      </w:r>
      <w:r w:rsidR="00844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70 рублей</w:t>
      </w:r>
      <w:r w:rsidRPr="00E05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одного обучающегося (бесплатное питание)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0E70B8">
        <w:t xml:space="preserve"> </w:t>
      </w:r>
      <w:r>
        <w:t xml:space="preserve"> </w:t>
      </w:r>
      <w:r w:rsidR="000A6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 рублей 64  копейки</w:t>
      </w:r>
      <w:r w:rsidRPr="000E7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день за счет средств федерального, областного бюджета и местного бюджета Дубовского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(бесплатное питание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1-4 классы).</w:t>
      </w:r>
      <w:r w:rsidR="0068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840798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10. Данное постановление разместить на официальных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Администрации Дубовского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области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Дубовского районного отдела образования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0798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A25642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в силу с момента подписания</w:t>
      </w:r>
      <w:r w:rsidRPr="00A2564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</w:t>
      </w:r>
      <w:r w:rsidR="00681158">
        <w:rPr>
          <w:rFonts w:ascii="Times New Roman" w:eastAsia="Times New Roman" w:hAnsi="Times New Roman"/>
          <w:sz w:val="28"/>
          <w:szCs w:val="28"/>
          <w:lang w:eastAsia="ru-RU"/>
        </w:rPr>
        <w:t>равоотношения, возникшие с 11.01.2021</w:t>
      </w:r>
      <w:r w:rsidRPr="00A256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Дубовского</w:t>
      </w:r>
      <w:r w:rsidR="006811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Ростовской области от 10.09.2020 № 609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13C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81158">
        <w:rPr>
          <w:rFonts w:ascii="Times New Roman" w:eastAsia="Times New Roman" w:hAnsi="Times New Roman"/>
          <w:sz w:val="28"/>
          <w:szCs w:val="28"/>
          <w:lang w:eastAsia="ru-RU"/>
        </w:rPr>
        <w:t>б организации питания обучающихся в муниципальных бюджетных общеобразовательных организациях Дубовского района в 2020-2021 учебном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13CF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13CF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Дубовского района по социальным вопросам</w:t>
      </w:r>
      <w:r w:rsidR="002C1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099"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начальника сектора социальной сферы </w:t>
      </w:r>
      <w:proofErr w:type="spellStart"/>
      <w:r w:rsidRPr="00413CF3">
        <w:rPr>
          <w:rFonts w:ascii="Times New Roman" w:eastAsia="Times New Roman" w:hAnsi="Times New Roman"/>
          <w:sz w:val="28"/>
          <w:szCs w:val="28"/>
          <w:lang w:eastAsia="ru-RU"/>
        </w:rPr>
        <w:t>Каренькову</w:t>
      </w:r>
      <w:proofErr w:type="spellEnd"/>
      <w:r w:rsidRPr="00413CF3">
        <w:rPr>
          <w:rFonts w:ascii="Times New Roman" w:eastAsia="Times New Roman" w:hAnsi="Times New Roman"/>
          <w:sz w:val="28"/>
          <w:szCs w:val="28"/>
          <w:lang w:eastAsia="ru-RU"/>
        </w:rPr>
        <w:t xml:space="preserve"> И.П.</w:t>
      </w:r>
    </w:p>
    <w:p w:rsidR="00840798" w:rsidRDefault="00840798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Default="00840798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Default="00840798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Default="00840798" w:rsidP="00840798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Администрации </w:t>
      </w:r>
    </w:p>
    <w:p w:rsidR="00840798" w:rsidRDefault="00840798" w:rsidP="00840798">
      <w:pPr>
        <w:tabs>
          <w:tab w:val="left" w:pos="789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Дубовского района                                                                 Н.П. Кириллова</w:t>
      </w:r>
    </w:p>
    <w:p w:rsidR="00840798" w:rsidRDefault="00840798" w:rsidP="00840798">
      <w:pPr>
        <w:tabs>
          <w:tab w:val="left" w:pos="789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0798" w:rsidRDefault="00840798" w:rsidP="00840798">
      <w:pPr>
        <w:tabs>
          <w:tab w:val="left" w:pos="789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0798" w:rsidRDefault="00840798" w:rsidP="008407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0798" w:rsidRDefault="00840798" w:rsidP="008407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0798" w:rsidRDefault="000F3835" w:rsidP="008407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Верно: </w:t>
      </w:r>
    </w:p>
    <w:p w:rsidR="000F3835" w:rsidRDefault="000F3835" w:rsidP="008407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Управляющий делами</w:t>
      </w:r>
    </w:p>
    <w:p w:rsidR="000F3835" w:rsidRDefault="000F3835" w:rsidP="008407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Администрации Дубовского района                                          Н.В. Мищенко</w:t>
      </w:r>
    </w:p>
    <w:p w:rsidR="00840798" w:rsidRDefault="00840798" w:rsidP="008407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0798" w:rsidRDefault="00840798" w:rsidP="008407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0798" w:rsidRDefault="00840798" w:rsidP="00840798">
      <w:pPr>
        <w:spacing w:after="0" w:line="240" w:lineRule="auto"/>
      </w:pPr>
    </w:p>
    <w:p w:rsidR="000F3835" w:rsidRDefault="000F3835" w:rsidP="00840798">
      <w:pPr>
        <w:spacing w:after="0" w:line="240" w:lineRule="auto"/>
      </w:pPr>
    </w:p>
    <w:p w:rsidR="000F3835" w:rsidRDefault="000F3835" w:rsidP="00840798">
      <w:pPr>
        <w:spacing w:after="0" w:line="240" w:lineRule="auto"/>
      </w:pPr>
    </w:p>
    <w:p w:rsidR="000F3835" w:rsidRDefault="000F3835" w:rsidP="00840798">
      <w:pPr>
        <w:spacing w:after="0" w:line="240" w:lineRule="auto"/>
      </w:pPr>
    </w:p>
    <w:p w:rsidR="00840798" w:rsidRDefault="00840798" w:rsidP="008407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вносит:</w:t>
      </w:r>
    </w:p>
    <w:p w:rsidR="00840798" w:rsidRDefault="00840798" w:rsidP="008407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Дубовский РОО</w:t>
      </w:r>
    </w:p>
    <w:p w:rsidR="00840798" w:rsidRDefault="00840798" w:rsidP="008407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Е.В. </w:t>
      </w:r>
      <w:proofErr w:type="spellStart"/>
      <w:r>
        <w:rPr>
          <w:rFonts w:ascii="Times New Roman" w:hAnsi="Times New Roman"/>
          <w:sz w:val="20"/>
          <w:szCs w:val="20"/>
        </w:rPr>
        <w:t>Брицына</w:t>
      </w:r>
      <w:proofErr w:type="spellEnd"/>
    </w:p>
    <w:p w:rsidR="00840798" w:rsidRDefault="00840798" w:rsidP="008407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0798" w:rsidRPr="001C6C2F" w:rsidRDefault="00840798" w:rsidP="008407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0798" w:rsidRDefault="00840798" w:rsidP="0084079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Default="00840798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835" w:rsidRPr="00D23450" w:rsidRDefault="000F3835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Default="00840798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222" w:rsidRDefault="009E4222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B7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0798" w:rsidRPr="00CE4FFF" w:rsidRDefault="008440B7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840798" w:rsidRPr="00CE4FFF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840798" w:rsidRPr="00CE4FFF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2A1D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840798" w:rsidRPr="00CE4FFF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A1D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840798" w:rsidRPr="00CE4FFF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2A1D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Дубовского района</w:t>
      </w:r>
    </w:p>
    <w:p w:rsidR="00840798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Ростовской области</w:t>
      </w:r>
    </w:p>
    <w:p w:rsidR="00840798" w:rsidRPr="00CE4FFF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D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от «26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>» 01.2021  года  №</w:t>
      </w:r>
      <w:r w:rsidR="002A1D54">
        <w:rPr>
          <w:rFonts w:ascii="Times New Roman" w:eastAsia="Times New Roman" w:hAnsi="Times New Roman"/>
          <w:sz w:val="28"/>
          <w:szCs w:val="28"/>
          <w:lang w:eastAsia="ru-RU"/>
        </w:rPr>
        <w:t xml:space="preserve"> 30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 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ПИТАНИЯ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 БЮДЖЕТНЫ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 ОБЩЕОБРАЗОВАТЕЛЬНЫХ УЧРЕЖДЕНИЯХ ДУБОВСКОГО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8440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1. Настоящий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организации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муниципальных бюджетных общеобразовательных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0B7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Дубовского района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соответствии со </w:t>
      </w:r>
      <w:r w:rsidRPr="00D2345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ст.37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2.Финансирование организации  питания обучающихся осуществляется за счет средств федерального бюджета, областного бюджета и местного бюджета Дубовского  района.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3. Право на получение бесплатного</w:t>
      </w:r>
      <w:r w:rsidR="008440B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льготного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горячего питания имеют</w:t>
      </w:r>
      <w:r w:rsidRPr="00D23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в следующих случаях: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3.1. Бесплатного одноразового горячего питания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щиеся, получающие начальное общее образование;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.Бесплатного двухразового горячего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питания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 с ограниченными возможностями здоровья или инвалиды, получающего начальное общее образование;</w:t>
      </w:r>
    </w:p>
    <w:p w:rsidR="00840798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3.4. Бесплатного двухразового  горячего питания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щиеся, получающие основное общее и среднее общее образование из числа лиц с ограниченными возможностями здоровья или инвалиды;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Льготного двухразового горячего питания обучающихся, получающие </w:t>
      </w:r>
      <w:r w:rsidRPr="00F37C56">
        <w:rPr>
          <w:rFonts w:ascii="Times New Roman" w:eastAsia="Times New Roman" w:hAnsi="Times New Roman"/>
          <w:sz w:val="28"/>
          <w:szCs w:val="28"/>
          <w:lang w:eastAsia="ru-RU"/>
        </w:rPr>
        <w:t>основное общее и среднее общее образование из категории находящиеся в трудной жизненной ситуации: дети из малообеспеченных семей, дети-сироты и дети, оставшиеся без п</w:t>
      </w:r>
      <w:r w:rsidR="00681158">
        <w:rPr>
          <w:rFonts w:ascii="Times New Roman" w:eastAsia="Times New Roman" w:hAnsi="Times New Roman"/>
          <w:sz w:val="28"/>
          <w:szCs w:val="28"/>
          <w:lang w:eastAsia="ru-RU"/>
        </w:rPr>
        <w:t>опечения родителей, в размере 72 рубля</w:t>
      </w:r>
      <w:r w:rsidRPr="00F37C5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</w:t>
      </w:r>
      <w:r w:rsidR="006811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одного человека, а именно 35 рублей из средств местного бюджета и 37 рублей родительская плата</w:t>
      </w:r>
      <w:r w:rsidRPr="00F37C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4. Организацию бесплатного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льготного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 горячего питания  осуществлять по факту пребывания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общеобразовательном учреждении. 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организации питания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организовать выдачу продуктовых наборов: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, получающим  начальное общее образование в общеобразовательных организациях на дому,  из числа лиц с ограниченными возможностями здоровья или инвалидов в дни учебных занятий, за счет бюджетных ассигнований, предусмотренных на организацию питания во время пребывания в общеобразовательной организации;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получающим  основное общее и среднее общее образование в общеобразовательных организациях на дому,  из числа лиц с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ограниченными возможностями здоровья или инвалидов в дни учебных занятий, за счет бюджетных ассигнований, предусмотренных на организацию питания во время пребывания в общеобразовательной организации.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6. Руководителям общеобразовательных учреждений выдачу продуктовых наборов осуществлять ежемесячно в период с 1 по 5 число месяца, следующего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7. Получение продуктовых наборов не может быть заменено денежной компенсацией.</w:t>
      </w:r>
    </w:p>
    <w:p w:rsidR="00840798" w:rsidRPr="00D23450" w:rsidRDefault="00840798" w:rsidP="008407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8. С целью оптимизации процесса определения состава обучающихся, проживающих в многодетных малоимущих семьях, имеющих 3-х и более несовершеннолетних детей, и имеющих право на получение бесплатного горячего питания, исключения случаев повторного предоставления гражданами документов для предоставления бесплатного горячего питания используются сведения органа социальной защиты населения по месту регистрации обучающегося.</w:t>
      </w:r>
    </w:p>
    <w:p w:rsidR="00840798" w:rsidRPr="00D23450" w:rsidRDefault="00840798" w:rsidP="008407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получения бесплатного двухразового питания обучающимися с ограниченными возможностями здоровья и инвалидов являются заявление родителей (законных представителей), заключение психолого-медико-педагогической комиссии и (или) справка ВТЭК.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Дубовский районный отдел образования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ежемесячный мониторинг состояния организации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в муниципальных бюджетных общеобразов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ательных учреждениях Дубовского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proofErr w:type="gramEnd"/>
    </w:p>
    <w:p w:rsidR="00840798" w:rsidRPr="00D23450" w:rsidRDefault="00840798" w:rsidP="00840798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10. Организация питания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на соответствующие общеобразовательные организации. Персональная ответственность за организацию и полноту охвата обучающихся горячим питанием в общеобразовательных организациях возлагается на руководителей общеобразовательных организаций.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 Руководители муниципальных бюджетных общеобразова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Дубовского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11.1. обеспечивают целевое использование средств, направленных на организацию питания детей;</w:t>
      </w:r>
    </w:p>
    <w:p w:rsidR="00840798" w:rsidRPr="00D23450" w:rsidRDefault="00840798" w:rsidP="00840798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11.2. принимают действенные меры для максимального обеспечения горячим питанием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-11 классов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двухразовым горячим питанием)  за счет средств, предусмотренных на организацию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ющихся из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малоимущих семей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детей-сирот и детей</w:t>
      </w:r>
      <w:r w:rsidRPr="00484192">
        <w:rPr>
          <w:rFonts w:ascii="Times New Roman" w:eastAsia="Times New Roman" w:hAnsi="Times New Roman"/>
          <w:sz w:val="28"/>
          <w:szCs w:val="28"/>
          <w:lang w:eastAsia="ru-RU"/>
        </w:rPr>
        <w:t>, оставшиеся без попечения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с ограниченными возможностями здоровья и инвалидов, а также родительской платы; 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11.3. принимают и рассматривают первичные документы, подтверждающие право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щегося на получение бесплатного</w:t>
      </w:r>
      <w:r w:rsidR="008440B7">
        <w:rPr>
          <w:rFonts w:ascii="Times New Roman" w:eastAsia="Times New Roman" w:hAnsi="Times New Roman"/>
          <w:sz w:val="28"/>
          <w:szCs w:val="28"/>
          <w:lang w:eastAsia="ru-RU"/>
        </w:rPr>
        <w:t xml:space="preserve"> и льготного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питания: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color w:val="00FF00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11.3.1. для несовершеннолетних детей малоимущих семей: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11.3.1.1. заявление родителей (законных представителей) на имя руководителя МБОУ;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11.3.1.2. справку о том, что семья состоит в базе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УСЗН Администрации Дубовского 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получает пособие как малоимущая;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11.3.2.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с ограниченными возможностями здоровья и инвалидов: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11.3.2.1. заявление родителей (законных представителей) на имя руководителя МБОУ;</w:t>
      </w:r>
    </w:p>
    <w:p w:rsidR="00840798" w:rsidRPr="00D23450" w:rsidRDefault="00840798" w:rsidP="008407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11.3.2.2. заключение психолого-медико-педагогической комиссии и (или) справка ВТЭК.</w:t>
      </w:r>
    </w:p>
    <w:p w:rsidR="00840798" w:rsidRPr="00D23450" w:rsidRDefault="00840798" w:rsidP="00840798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11.4. принимают меры, направленные на организацию питания обучающихся, в соответствии с требованиями, утвержденными постановлением Главного государственного санитарного врача Российской Федерации от 23.07.2008 № 45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11.5. обеспечивают привлечение дополнительных сре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я организации школьного питания, в том числе средств родителей, хозяйствующих субъектов;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11.6. предусматривают условия для организации школьных буфетов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с ассортиментом кондитерских изделий, горячих напитков, соков, фруктов;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питания обучающихся возлагается на руководителей муниципальных бюджетных общеобразовательных учреждений.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177DC8" w:rsidRDefault="00840798" w:rsidP="00840798">
      <w:pPr>
        <w:jc w:val="both"/>
        <w:rPr>
          <w:rFonts w:ascii="Times New Roman" w:hAnsi="Times New Roman"/>
          <w:sz w:val="28"/>
          <w:szCs w:val="28"/>
        </w:rPr>
      </w:pPr>
    </w:p>
    <w:p w:rsidR="00484771" w:rsidRDefault="009E4222"/>
    <w:sectPr w:rsidR="00484771" w:rsidSect="0070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49"/>
    <w:rsid w:val="00092A9A"/>
    <w:rsid w:val="000A6443"/>
    <w:rsid w:val="000F3835"/>
    <w:rsid w:val="001C2F49"/>
    <w:rsid w:val="002A1D54"/>
    <w:rsid w:val="002C101B"/>
    <w:rsid w:val="003C05AD"/>
    <w:rsid w:val="00544099"/>
    <w:rsid w:val="00555B4C"/>
    <w:rsid w:val="006540AC"/>
    <w:rsid w:val="00681158"/>
    <w:rsid w:val="007272D5"/>
    <w:rsid w:val="00754BB9"/>
    <w:rsid w:val="00812D1B"/>
    <w:rsid w:val="00840798"/>
    <w:rsid w:val="008440B7"/>
    <w:rsid w:val="008A6100"/>
    <w:rsid w:val="009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B18DBED3A96135FC563B6E44E66880F0E635335C3B3E205C04EEEC50z6J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2021-01-21T11:52:00Z</dcterms:created>
  <dcterms:modified xsi:type="dcterms:W3CDTF">2021-01-26T08:03:00Z</dcterms:modified>
</cp:coreProperties>
</file>